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0629FA"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April 11</w:t>
      </w:r>
      <w:r w:rsidR="005F005B">
        <w:rPr>
          <w:rFonts w:ascii="Helvetica" w:eastAsia="Times New Roman" w:hAnsi="Helvetica" w:cs="Helvetica"/>
          <w:color w:val="222222"/>
          <w:sz w:val="24"/>
          <w:szCs w:val="24"/>
        </w:rPr>
        <w:t>, 2017</w:t>
      </w:r>
    </w:p>
    <w:p w:rsidR="00C225B6" w:rsidRDefault="00C225B6" w:rsidP="006C5E4C">
      <w:pPr>
        <w:pStyle w:val="Heading1"/>
        <w:rPr>
          <w:rFonts w:eastAsia="Times New Roman"/>
        </w:rPr>
      </w:pPr>
      <w:r>
        <w:rPr>
          <w:rFonts w:eastAsia="Times New Roman"/>
        </w:rPr>
        <w:t>Welcome</w:t>
      </w:r>
    </w:p>
    <w:p w:rsidR="00DC0B9A" w:rsidRDefault="003E59DE" w:rsidP="00DC0B9A">
      <w:pPr>
        <w:rPr>
          <w:rFonts w:ascii="Helvetica Neue" w:hAnsi="Helvetica Neue"/>
        </w:rPr>
      </w:pPr>
      <w:r>
        <w:rPr>
          <w:rFonts w:ascii="Helvetica" w:eastAsia="Times New Roman" w:hAnsi="Helvetica" w:cs="Helvetica"/>
          <w:b/>
          <w:color w:val="222222"/>
          <w:sz w:val="24"/>
          <w:szCs w:val="24"/>
        </w:rPr>
        <w:t xml:space="preserve">In Attendance: </w:t>
      </w:r>
      <w:r w:rsidR="000629FA">
        <w:rPr>
          <w:rFonts w:ascii="Helvetica" w:eastAsia="Times New Roman" w:hAnsi="Helvetica" w:cs="Helvetica"/>
          <w:color w:val="222222"/>
          <w:sz w:val="24"/>
          <w:szCs w:val="24"/>
        </w:rPr>
        <w:t>Christe Alwin, Matt Pacer, Amy Webster, Tanya Merritt, Nell Kuhnmuench, Emily Schnurr, Meg Drouare, Susan Passalaqua, Amy Adams, Jen Shangraw, and Ellie Vlahos.</w:t>
      </w:r>
      <w:r w:rsidR="006338AA">
        <w:rPr>
          <w:rFonts w:ascii="Helvetica Neue" w:hAnsi="Helvetica Neue"/>
        </w:rPr>
        <w:t xml:space="preserve"> </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0629FA">
        <w:rPr>
          <w:rFonts w:ascii="Helvetica" w:eastAsia="Times New Roman" w:hAnsi="Helvetica" w:cs="Helvetica"/>
          <w:color w:val="222222"/>
          <w:sz w:val="24"/>
          <w:szCs w:val="24"/>
        </w:rPr>
        <w:t>April 11 at 7:03</w:t>
      </w:r>
      <w:r w:rsidR="003E59DE">
        <w:rPr>
          <w:rFonts w:ascii="Helvetica" w:eastAsia="Times New Roman" w:hAnsi="Helvetica" w:cs="Helvetica"/>
          <w:color w:val="222222"/>
          <w:sz w:val="24"/>
          <w:szCs w:val="24"/>
        </w:rPr>
        <w:t xml:space="preserve">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8D56E8" w:rsidRPr="000629FA" w:rsidRDefault="00BA462D" w:rsidP="000629FA">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EA6081">
        <w:rPr>
          <w:rFonts w:ascii="Helvetica" w:eastAsia="Times New Roman" w:hAnsi="Helvetica" w:cs="Helvetica"/>
          <w:color w:val="222222"/>
          <w:sz w:val="24"/>
          <w:szCs w:val="24"/>
        </w:rPr>
        <w:t xml:space="preserve">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w:t>
      </w:r>
      <w:r w:rsidR="00E75610">
        <w:rPr>
          <w:rFonts w:ascii="Helvetica" w:eastAsia="Times New Roman" w:hAnsi="Helvetica" w:cs="Helvetica"/>
          <w:color w:val="222222"/>
          <w:sz w:val="24"/>
          <w:szCs w:val="24"/>
        </w:rPr>
        <w:t xml:space="preserve">The </w:t>
      </w:r>
      <w:r w:rsidR="000629FA">
        <w:rPr>
          <w:rFonts w:ascii="Helvetica" w:eastAsia="Times New Roman" w:hAnsi="Helvetica" w:cs="Helvetica"/>
          <w:color w:val="222222"/>
          <w:sz w:val="24"/>
          <w:szCs w:val="24"/>
        </w:rPr>
        <w:t>March</w:t>
      </w:r>
      <w:r w:rsidR="00E75610">
        <w:rPr>
          <w:rFonts w:ascii="Helvetica" w:eastAsia="Times New Roman" w:hAnsi="Helvetica" w:cs="Helvetica"/>
          <w:color w:val="222222"/>
          <w:sz w:val="24"/>
          <w:szCs w:val="24"/>
        </w:rPr>
        <w:t xml:space="preserve"> minutes, available online, were motioned for approval, seconded and verbally approved. </w:t>
      </w:r>
    </w:p>
    <w:p w:rsidR="00F90163" w:rsidRDefault="00F90163" w:rsidP="00F90163">
      <w:pPr>
        <w:pStyle w:val="Heading1"/>
        <w:rPr>
          <w:rFonts w:eastAsia="Times New Roman"/>
        </w:rPr>
      </w:pPr>
      <w:r>
        <w:rPr>
          <w:rFonts w:eastAsia="Times New Roman"/>
        </w:rPr>
        <w:t xml:space="preserve">Officer Reports: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xml:space="preserve">, Tanya Merritt, </w:t>
      </w:r>
      <w:r w:rsidR="000E1B45">
        <w:rPr>
          <w:rFonts w:ascii="Helvetica" w:eastAsia="Times New Roman" w:hAnsi="Helvetica" w:cs="Helvetica"/>
          <w:color w:val="222222"/>
          <w:sz w:val="24"/>
          <w:szCs w:val="24"/>
        </w:rPr>
        <w:t xml:space="preserve">Amy Adams </w:t>
      </w:r>
      <w:r>
        <w:rPr>
          <w:rFonts w:ascii="Helvetica" w:eastAsia="Times New Roman" w:hAnsi="Helvetica" w:cs="Helvetica"/>
          <w:color w:val="222222"/>
          <w:sz w:val="24"/>
          <w:szCs w:val="24"/>
        </w:rPr>
        <w:t>and Ellie Vlahos</w:t>
      </w:r>
    </w:p>
    <w:p w:rsidR="00B41EFF" w:rsidRDefault="000629FA"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Marcos Pizza:  </w:t>
      </w:r>
      <w:r>
        <w:rPr>
          <w:rFonts w:ascii="Helvetica" w:eastAsia="Times New Roman" w:hAnsi="Helvetica" w:cs="Helvetica"/>
          <w:color w:val="222222"/>
          <w:sz w:val="24"/>
          <w:szCs w:val="24"/>
        </w:rPr>
        <w:t xml:space="preserve">There were 51 orders placed during the March Marcos pizza night.  The regularly scheduled pizza night for the month of April occurred during Spring Break so sales may be minimal.  </w:t>
      </w:r>
    </w:p>
    <w:p w:rsidR="00B41EFF" w:rsidRDefault="00B41EFF" w:rsidP="00B41EF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F576C3">
        <w:rPr>
          <w:rFonts w:ascii="Helvetica" w:eastAsia="Times New Roman" w:hAnsi="Helvetica" w:cs="Helvetica"/>
          <w:b/>
          <w:color w:val="222222"/>
          <w:sz w:val="24"/>
          <w:szCs w:val="24"/>
        </w:rPr>
        <w:t>Treasurer</w:t>
      </w:r>
      <w:r>
        <w:rPr>
          <w:rFonts w:ascii="Helvetica" w:eastAsia="Times New Roman" w:hAnsi="Helvetica" w:cs="Helvetica"/>
          <w:color w:val="222222"/>
          <w:sz w:val="24"/>
          <w:szCs w:val="24"/>
        </w:rPr>
        <w:t xml:space="preserve"> </w:t>
      </w:r>
      <w:r w:rsidRPr="00616929">
        <w:rPr>
          <w:rFonts w:ascii="Helvetica" w:eastAsia="Times New Roman" w:hAnsi="Helvetica" w:cs="Helvetica"/>
          <w:b/>
          <w:color w:val="222222"/>
          <w:sz w:val="24"/>
          <w:szCs w:val="24"/>
        </w:rPr>
        <w:t>update</w:t>
      </w:r>
      <w:r>
        <w:rPr>
          <w:rFonts w:ascii="Helvetica" w:eastAsia="Times New Roman" w:hAnsi="Helvetica" w:cs="Helvetica"/>
          <w:color w:val="222222"/>
          <w:sz w:val="24"/>
          <w:szCs w:val="24"/>
        </w:rPr>
        <w:t xml:space="preserve">: </w:t>
      </w:r>
    </w:p>
    <w:p w:rsidR="005451DC" w:rsidRPr="000629FA" w:rsidRDefault="000629FA" w:rsidP="005451DC">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sidRPr="000629FA">
        <w:rPr>
          <w:rFonts w:ascii="Helvetica" w:eastAsia="Times New Roman" w:hAnsi="Helvetica" w:cs="Helvetica"/>
          <w:b/>
          <w:color w:val="222222"/>
          <w:sz w:val="24"/>
          <w:szCs w:val="24"/>
        </w:rPr>
        <w:t xml:space="preserve">Report:  </w:t>
      </w:r>
      <w:r>
        <w:rPr>
          <w:rFonts w:ascii="Helvetica" w:eastAsia="Times New Roman" w:hAnsi="Helvetica" w:cs="Helvetica"/>
          <w:color w:val="222222"/>
          <w:sz w:val="24"/>
          <w:szCs w:val="24"/>
        </w:rPr>
        <w:t xml:space="preserve">A report was provided itemizing all expenditures.  The report included the current and projected balance, anticipated cost for tax preparation, transactions over the past month, and </w:t>
      </w:r>
      <w:r w:rsidR="00606F77">
        <w:rPr>
          <w:rFonts w:ascii="Helvetica" w:eastAsia="Times New Roman" w:hAnsi="Helvetica" w:cs="Helvetica"/>
          <w:color w:val="222222"/>
          <w:sz w:val="24"/>
          <w:szCs w:val="24"/>
        </w:rPr>
        <w:t>requested donation by Pinecrest A</w:t>
      </w:r>
      <w:r>
        <w:rPr>
          <w:rFonts w:ascii="Helvetica" w:eastAsia="Times New Roman" w:hAnsi="Helvetica" w:cs="Helvetica"/>
          <w:color w:val="222222"/>
          <w:sz w:val="24"/>
          <w:szCs w:val="24"/>
        </w:rPr>
        <w:t>dministration to assist with transpor</w:t>
      </w:r>
      <w:r w:rsidR="00606F77">
        <w:rPr>
          <w:rFonts w:ascii="Helvetica" w:eastAsia="Times New Roman" w:hAnsi="Helvetica" w:cs="Helvetica"/>
          <w:color w:val="222222"/>
          <w:sz w:val="24"/>
          <w:szCs w:val="24"/>
        </w:rPr>
        <w:t>t</w:t>
      </w:r>
      <w:r>
        <w:rPr>
          <w:rFonts w:ascii="Helvetica" w:eastAsia="Times New Roman" w:hAnsi="Helvetica" w:cs="Helvetica"/>
          <w:color w:val="222222"/>
          <w:sz w:val="24"/>
          <w:szCs w:val="24"/>
        </w:rPr>
        <w:t xml:space="preserve">ation and field trip expenses.  </w:t>
      </w:r>
      <w:r w:rsidR="0015048D">
        <w:rPr>
          <w:rFonts w:ascii="Helvetica" w:eastAsia="Times New Roman" w:hAnsi="Helvetica" w:cs="Helvetica"/>
          <w:color w:val="222222"/>
          <w:sz w:val="24"/>
          <w:szCs w:val="24"/>
        </w:rPr>
        <w:t xml:space="preserve">A motion </w:t>
      </w:r>
      <w:r w:rsidR="000E1B45">
        <w:rPr>
          <w:rFonts w:ascii="Helvetica" w:eastAsia="Times New Roman" w:hAnsi="Helvetica" w:cs="Helvetica"/>
          <w:color w:val="222222"/>
          <w:sz w:val="24"/>
          <w:szCs w:val="24"/>
        </w:rPr>
        <w:t>was introduced for approval, seconded, and verbally approved to fully fund the requested donation of $4636.50 providing support for the</w:t>
      </w:r>
      <w:r w:rsidR="009F4C0D">
        <w:rPr>
          <w:rFonts w:ascii="Helvetica" w:eastAsia="Times New Roman" w:hAnsi="Helvetica" w:cs="Helvetica"/>
          <w:color w:val="222222"/>
          <w:sz w:val="24"/>
          <w:szCs w:val="24"/>
        </w:rPr>
        <w:t xml:space="preserve"> Big Zoo Lesson (Third and Fifth G</w:t>
      </w:r>
      <w:r w:rsidR="000E1B45">
        <w:rPr>
          <w:rFonts w:ascii="Helvetica" w:eastAsia="Times New Roman" w:hAnsi="Helvetica" w:cs="Helvetica"/>
          <w:color w:val="222222"/>
          <w:sz w:val="24"/>
          <w:szCs w:val="24"/>
        </w:rPr>
        <w:t xml:space="preserve">rades), </w:t>
      </w:r>
      <w:r w:rsidR="009F4C0D">
        <w:rPr>
          <w:rFonts w:ascii="Helvetica" w:eastAsia="Times New Roman" w:hAnsi="Helvetica" w:cs="Helvetica"/>
          <w:color w:val="222222"/>
          <w:sz w:val="24"/>
          <w:szCs w:val="24"/>
        </w:rPr>
        <w:t>Hoffmaster/Meijer Garden trip (Fourth G</w:t>
      </w:r>
      <w:r w:rsidR="000E1B45">
        <w:rPr>
          <w:rFonts w:ascii="Helvetica" w:eastAsia="Times New Roman" w:hAnsi="Helvetica" w:cs="Helvetica"/>
          <w:color w:val="222222"/>
          <w:sz w:val="24"/>
          <w:szCs w:val="24"/>
        </w:rPr>
        <w:t xml:space="preserve">rade) and Wharton Center participation.  </w:t>
      </w:r>
    </w:p>
    <w:p w:rsidR="00106777" w:rsidRPr="000545DF" w:rsidRDefault="00B41EFF" w:rsidP="000545DF">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B82216">
        <w:rPr>
          <w:rFonts w:ascii="Helvetica" w:eastAsia="Times New Roman" w:hAnsi="Helvetica" w:cs="Helvetica"/>
          <w:b/>
          <w:color w:val="222222"/>
          <w:sz w:val="24"/>
          <w:szCs w:val="24"/>
        </w:rPr>
        <w:t>Taxes:</w:t>
      </w:r>
      <w:r w:rsidR="005451DC">
        <w:rPr>
          <w:rFonts w:ascii="Helvetica" w:eastAsia="Times New Roman" w:hAnsi="Helvetica" w:cs="Helvetica"/>
          <w:color w:val="222222"/>
          <w:sz w:val="24"/>
          <w:szCs w:val="24"/>
        </w:rPr>
        <w:t xml:space="preserve"> </w:t>
      </w:r>
      <w:r w:rsidR="000E1B45">
        <w:rPr>
          <w:rFonts w:ascii="Helvetica" w:eastAsia="Times New Roman" w:hAnsi="Helvetica" w:cs="Helvetica"/>
          <w:color w:val="222222"/>
          <w:sz w:val="24"/>
          <w:szCs w:val="24"/>
        </w:rPr>
        <w:t xml:space="preserve">Additional </w:t>
      </w:r>
      <w:r w:rsidR="00A37B4E">
        <w:rPr>
          <w:rFonts w:ascii="Helvetica" w:eastAsia="Times New Roman" w:hAnsi="Helvetica" w:cs="Helvetica"/>
          <w:color w:val="222222"/>
          <w:sz w:val="24"/>
          <w:szCs w:val="24"/>
        </w:rPr>
        <w:t>information</w:t>
      </w:r>
      <w:r w:rsidR="000E1B45">
        <w:rPr>
          <w:rFonts w:ascii="Helvetica" w:eastAsia="Times New Roman" w:hAnsi="Helvetica" w:cs="Helvetica"/>
          <w:color w:val="222222"/>
          <w:sz w:val="24"/>
          <w:szCs w:val="24"/>
        </w:rPr>
        <w:t xml:space="preserve"> is needed to assist the </w:t>
      </w:r>
      <w:r w:rsidR="005451DC">
        <w:rPr>
          <w:rFonts w:ascii="Helvetica" w:eastAsia="Times New Roman" w:hAnsi="Helvetica" w:cs="Helvetica"/>
          <w:color w:val="222222"/>
          <w:sz w:val="24"/>
          <w:szCs w:val="24"/>
        </w:rPr>
        <w:t xml:space="preserve">local law firm is filing </w:t>
      </w:r>
      <w:r w:rsidR="00A37B4E">
        <w:rPr>
          <w:rFonts w:ascii="Helvetica" w:eastAsia="Times New Roman" w:hAnsi="Helvetica" w:cs="Helvetica"/>
          <w:color w:val="222222"/>
          <w:sz w:val="24"/>
          <w:szCs w:val="24"/>
        </w:rPr>
        <w:t>the paperwork to establish the Parent C</w:t>
      </w:r>
      <w:r w:rsidR="005451DC">
        <w:rPr>
          <w:rFonts w:ascii="Helvetica" w:eastAsia="Times New Roman" w:hAnsi="Helvetica" w:cs="Helvetica"/>
          <w:color w:val="222222"/>
          <w:sz w:val="24"/>
          <w:szCs w:val="24"/>
        </w:rPr>
        <w:t>ouncil as a simple nonprofit</w:t>
      </w:r>
      <w:r w:rsidR="000E1B45">
        <w:rPr>
          <w:rFonts w:ascii="Helvetica" w:eastAsia="Times New Roman" w:hAnsi="Helvetica" w:cs="Helvetica"/>
          <w:color w:val="222222"/>
          <w:sz w:val="24"/>
          <w:szCs w:val="24"/>
        </w:rPr>
        <w:t xml:space="preserve">.  Amy Adams will provide this information to the local law firm.  </w:t>
      </w:r>
      <w:r w:rsidR="008F37D9">
        <w:rPr>
          <w:rFonts w:ascii="Helvetica" w:eastAsia="Times New Roman" w:hAnsi="Helvetica" w:cs="Helvetica"/>
          <w:color w:val="222222"/>
          <w:sz w:val="24"/>
          <w:szCs w:val="24"/>
        </w:rPr>
        <w:t xml:space="preserve">The Parent Council has until May to file its 2016 taxes. </w:t>
      </w:r>
      <w:r w:rsidR="00106777" w:rsidRPr="000545DF">
        <w:rPr>
          <w:rFonts w:ascii="Helvetica" w:eastAsia="Times New Roman" w:hAnsi="Helvetica" w:cs="Helvetica"/>
          <w:color w:val="222222"/>
          <w:sz w:val="24"/>
          <w:szCs w:val="24"/>
        </w:rPr>
        <w:t xml:space="preserve"> </w:t>
      </w:r>
    </w:p>
    <w:p w:rsidR="005707D8" w:rsidRDefault="005707D8" w:rsidP="005707D8">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Amy Webster</w:t>
      </w:r>
    </w:p>
    <w:p w:rsidR="00A37B4E" w:rsidRDefault="000E1B45"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The students of the m</w:t>
      </w:r>
      <w:r w:rsidR="00A37B4E">
        <w:rPr>
          <w:rFonts w:ascii="Helvetica" w:eastAsia="Times New Roman" w:hAnsi="Helvetica" w:cs="Helvetica"/>
          <w:color w:val="222222"/>
          <w:sz w:val="24"/>
          <w:szCs w:val="24"/>
        </w:rPr>
        <w:t>onth were announced.</w:t>
      </w:r>
    </w:p>
    <w:p w:rsidR="00AC254B" w:rsidRDefault="00A37B4E"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T</w:t>
      </w:r>
      <w:r w:rsidR="000E1B45">
        <w:rPr>
          <w:rFonts w:ascii="Helvetica" w:eastAsia="Times New Roman" w:hAnsi="Helvetica" w:cs="Helvetica"/>
          <w:color w:val="222222"/>
          <w:sz w:val="24"/>
          <w:szCs w:val="24"/>
        </w:rPr>
        <w:t>he children met their puppy paw goal for March earning a spirit wear day on Friday, April 14</w:t>
      </w:r>
      <w:r w:rsidR="003A4445" w:rsidRPr="003A4445">
        <w:rPr>
          <w:rFonts w:ascii="Helvetica" w:eastAsia="Times New Roman" w:hAnsi="Helvetica" w:cs="Helvetica"/>
          <w:color w:val="222222"/>
          <w:sz w:val="24"/>
          <w:szCs w:val="24"/>
          <w:vertAlign w:val="superscript"/>
        </w:rPr>
        <w:t>th</w:t>
      </w:r>
      <w:r w:rsidR="000E1B45">
        <w:rPr>
          <w:rFonts w:ascii="Helvetica" w:eastAsia="Times New Roman" w:hAnsi="Helvetica" w:cs="Helvetica"/>
          <w:color w:val="222222"/>
          <w:sz w:val="24"/>
          <w:szCs w:val="24"/>
        </w:rPr>
        <w:t xml:space="preserve">.  The April puppy paw focus is on </w:t>
      </w:r>
      <w:r w:rsidR="005F4FA7">
        <w:rPr>
          <w:rFonts w:ascii="Helvetica" w:eastAsia="Times New Roman" w:hAnsi="Helvetica" w:cs="Helvetica"/>
          <w:color w:val="222222"/>
          <w:sz w:val="24"/>
          <w:szCs w:val="24"/>
        </w:rPr>
        <w:t>timely entrance into</w:t>
      </w:r>
      <w:r w:rsidR="000E1B45">
        <w:rPr>
          <w:rFonts w:ascii="Helvetica" w:eastAsia="Times New Roman" w:hAnsi="Helvetica" w:cs="Helvetica"/>
          <w:color w:val="222222"/>
          <w:sz w:val="24"/>
          <w:szCs w:val="24"/>
        </w:rPr>
        <w:t xml:space="preserve"> the building when the </w:t>
      </w:r>
      <w:r w:rsidR="005F4FA7">
        <w:rPr>
          <w:rFonts w:ascii="Helvetica" w:eastAsia="Times New Roman" w:hAnsi="Helvetica" w:cs="Helvetica"/>
          <w:color w:val="222222"/>
          <w:sz w:val="24"/>
          <w:szCs w:val="24"/>
        </w:rPr>
        <w:t xml:space="preserve">recess </w:t>
      </w:r>
      <w:r w:rsidR="000E1B45">
        <w:rPr>
          <w:rFonts w:ascii="Helvetica" w:eastAsia="Times New Roman" w:hAnsi="Helvetica" w:cs="Helvetica"/>
          <w:color w:val="222222"/>
          <w:sz w:val="24"/>
          <w:szCs w:val="24"/>
        </w:rPr>
        <w:t xml:space="preserve">bell rings.  </w:t>
      </w:r>
    </w:p>
    <w:p w:rsidR="008F37D9" w:rsidRDefault="005F4FA7"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Equity Team will focus on autism awareness for the month of April.  </w:t>
      </w:r>
    </w:p>
    <w:p w:rsidR="001321F6" w:rsidRDefault="00F90163" w:rsidP="008F25A0">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xml:space="preserve">– </w:t>
      </w:r>
      <w:r w:rsidR="009F4C0D">
        <w:rPr>
          <w:rFonts w:ascii="Helvetica" w:eastAsia="Times New Roman" w:hAnsi="Helvetica" w:cs="Helvetica"/>
          <w:color w:val="222222"/>
          <w:sz w:val="24"/>
          <w:szCs w:val="24"/>
        </w:rPr>
        <w:t>Susan Passalaqua</w:t>
      </w:r>
    </w:p>
    <w:p w:rsidR="009F4C0D" w:rsidRPr="009F4C0D" w:rsidRDefault="009F4C0D" w:rsidP="005B6804">
      <w:pPr>
        <w:pStyle w:val="ListParagraph"/>
        <w:numPr>
          <w:ilvl w:val="0"/>
          <w:numId w:val="18"/>
        </w:numPr>
        <w:shd w:val="clear" w:color="auto" w:fill="FFFFFF"/>
        <w:spacing w:before="12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The Fourth Grade Teachers thanked the </w:t>
      </w:r>
      <w:r w:rsidR="00A37B4E">
        <w:rPr>
          <w:rFonts w:ascii="Helvetica" w:eastAsia="Times New Roman" w:hAnsi="Helvetica" w:cs="Helvetica"/>
          <w:color w:val="222222"/>
          <w:sz w:val="24"/>
          <w:szCs w:val="24"/>
        </w:rPr>
        <w:t>group</w:t>
      </w:r>
      <w:r>
        <w:rPr>
          <w:rFonts w:ascii="Helvetica" w:eastAsia="Times New Roman" w:hAnsi="Helvetica" w:cs="Helvetica"/>
          <w:color w:val="222222"/>
          <w:sz w:val="24"/>
          <w:szCs w:val="24"/>
        </w:rPr>
        <w:t xml:space="preserve"> for </w:t>
      </w:r>
      <w:r w:rsidR="00A37B4E">
        <w:rPr>
          <w:rFonts w:ascii="Helvetica" w:eastAsia="Times New Roman" w:hAnsi="Helvetica" w:cs="Helvetica"/>
          <w:color w:val="222222"/>
          <w:sz w:val="24"/>
          <w:szCs w:val="24"/>
        </w:rPr>
        <w:t xml:space="preserve">providing financial support to </w:t>
      </w:r>
      <w:r>
        <w:rPr>
          <w:rFonts w:ascii="Helvetica" w:eastAsia="Times New Roman" w:hAnsi="Helvetica" w:cs="Helvetica"/>
          <w:color w:val="222222"/>
          <w:sz w:val="24"/>
          <w:szCs w:val="24"/>
        </w:rPr>
        <w:t>their upcoming trip to Hoffmaster</w:t>
      </w:r>
      <w:r w:rsidR="00A37B4E">
        <w:rPr>
          <w:rFonts w:ascii="Helvetica" w:eastAsia="Times New Roman" w:hAnsi="Helvetica" w:cs="Helvetica"/>
          <w:color w:val="222222"/>
          <w:sz w:val="24"/>
          <w:szCs w:val="24"/>
        </w:rPr>
        <w:t>/Meijer Gardens as well as</w:t>
      </w:r>
      <w:r>
        <w:rPr>
          <w:rFonts w:ascii="Helvetica" w:eastAsia="Times New Roman" w:hAnsi="Helvetica" w:cs="Helvetica"/>
          <w:color w:val="222222"/>
          <w:sz w:val="24"/>
          <w:szCs w:val="24"/>
        </w:rPr>
        <w:t xml:space="preserve"> books received from the book fair.  </w:t>
      </w:r>
    </w:p>
    <w:p w:rsidR="009F4C0D" w:rsidRPr="009F4C0D" w:rsidRDefault="009F4C0D" w:rsidP="005B6804">
      <w:pPr>
        <w:pStyle w:val="ListParagraph"/>
        <w:numPr>
          <w:ilvl w:val="0"/>
          <w:numId w:val="18"/>
        </w:numPr>
        <w:shd w:val="clear" w:color="auto" w:fill="FFFFFF"/>
        <w:spacing w:before="12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The Kindergarten classes will be hosting an end the year graduation picnic at Patriarche Park.   </w:t>
      </w:r>
    </w:p>
    <w:p w:rsidR="009F4C0D" w:rsidRPr="009F4C0D" w:rsidRDefault="009F4C0D" w:rsidP="005B6804">
      <w:pPr>
        <w:pStyle w:val="ListParagraph"/>
        <w:numPr>
          <w:ilvl w:val="0"/>
          <w:numId w:val="18"/>
        </w:numPr>
        <w:shd w:val="clear" w:color="auto" w:fill="FFFFFF"/>
        <w:spacing w:before="12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Mileage Club is scheduled to begin this week.  </w:t>
      </w:r>
    </w:p>
    <w:p w:rsidR="009F4C0D" w:rsidRPr="003A4445" w:rsidRDefault="009F4C0D" w:rsidP="009F4C0D">
      <w:pPr>
        <w:pStyle w:val="ListParagraph"/>
        <w:numPr>
          <w:ilvl w:val="0"/>
          <w:numId w:val="18"/>
        </w:numPr>
        <w:shd w:val="clear" w:color="auto" w:fill="FFFFFF"/>
        <w:spacing w:before="120" w:after="120" w:line="240" w:lineRule="auto"/>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Erin Wolmar, Pinecrest’s social worker, is considering options for a replacement program for Big Brothers/Big Sisters which may be in the form of a High School after-school mentor </w:t>
      </w:r>
      <w:r>
        <w:rPr>
          <w:rFonts w:ascii="Helvetica" w:eastAsia="Times New Roman" w:hAnsi="Helvetica" w:cs="Helvetica"/>
          <w:color w:val="222222"/>
          <w:sz w:val="24"/>
          <w:szCs w:val="24"/>
        </w:rPr>
        <w:lastRenderedPageBreak/>
        <w:t xml:space="preserve">program.  Ms. Wolmar also sits on the Mental Health Advisory Board.  A handout was provided describing the multi-tiered approach to providing Pinecrest </w:t>
      </w:r>
      <w:r w:rsidR="00A37B4E">
        <w:rPr>
          <w:rFonts w:ascii="Helvetica" w:eastAsia="Times New Roman" w:hAnsi="Helvetica" w:cs="Helvetica"/>
          <w:color w:val="222222"/>
          <w:sz w:val="24"/>
          <w:szCs w:val="24"/>
        </w:rPr>
        <w:t xml:space="preserve">students </w:t>
      </w:r>
      <w:r>
        <w:rPr>
          <w:rFonts w:ascii="Helvetica" w:eastAsia="Times New Roman" w:hAnsi="Helvetica" w:cs="Helvetica"/>
          <w:color w:val="222222"/>
          <w:sz w:val="24"/>
          <w:szCs w:val="24"/>
        </w:rPr>
        <w:t>with positive behavior support</w:t>
      </w:r>
      <w:r w:rsidR="003A4445">
        <w:rPr>
          <w:rFonts w:ascii="Helvetica" w:eastAsia="Times New Roman" w:hAnsi="Helvetica" w:cs="Helvetica"/>
          <w:color w:val="222222"/>
          <w:sz w:val="24"/>
          <w:szCs w:val="24"/>
        </w:rPr>
        <w:t xml:space="preserve">/social and emotional learning.  </w:t>
      </w:r>
    </w:p>
    <w:p w:rsidR="00B82216" w:rsidRPr="009F4C0D" w:rsidRDefault="00B82216" w:rsidP="009F4C0D">
      <w:pPr>
        <w:shd w:val="clear" w:color="auto" w:fill="FFFFFF"/>
        <w:spacing w:before="120" w:after="120" w:line="240" w:lineRule="auto"/>
        <w:textAlignment w:val="center"/>
        <w:rPr>
          <w:rFonts w:ascii="Helvetica" w:eastAsia="Times New Roman" w:hAnsi="Helvetica" w:cs="Helvetica"/>
          <w:b/>
          <w:color w:val="222222"/>
          <w:sz w:val="24"/>
          <w:szCs w:val="24"/>
        </w:rPr>
      </w:pPr>
      <w:r w:rsidRPr="009F4C0D">
        <w:rPr>
          <w:rFonts w:ascii="Helvetica" w:eastAsia="Times New Roman" w:hAnsi="Helvetica" w:cs="Helvetica"/>
          <w:b/>
          <w:color w:val="222222"/>
          <w:sz w:val="24"/>
          <w:szCs w:val="24"/>
        </w:rPr>
        <w:t xml:space="preserve">East Lansing Board of Education </w:t>
      </w:r>
      <w:r w:rsidRPr="009F4C0D">
        <w:rPr>
          <w:rFonts w:ascii="Helvetica" w:eastAsia="Times New Roman" w:hAnsi="Helvetica" w:cs="Helvetica"/>
          <w:color w:val="222222"/>
          <w:sz w:val="24"/>
          <w:szCs w:val="24"/>
        </w:rPr>
        <w:t xml:space="preserve">– </w:t>
      </w:r>
      <w:r w:rsidR="003A4445">
        <w:rPr>
          <w:rFonts w:ascii="Helvetica" w:eastAsia="Times New Roman" w:hAnsi="Helvetica" w:cs="Helvetica"/>
          <w:color w:val="222222"/>
          <w:sz w:val="24"/>
          <w:szCs w:val="24"/>
        </w:rPr>
        <w:t xml:space="preserve">Nell </w:t>
      </w:r>
      <w:r w:rsidR="003A4445">
        <w:rPr>
          <w:rFonts w:ascii="Helvetica" w:eastAsia="Times New Roman" w:hAnsi="Helvetica" w:cs="Helvetica"/>
          <w:color w:val="222222"/>
          <w:sz w:val="24"/>
          <w:szCs w:val="24"/>
        </w:rPr>
        <w:t>Kuhnmuench</w:t>
      </w:r>
    </w:p>
    <w:p w:rsidR="00DE5E7A" w:rsidRDefault="003A4445" w:rsidP="004E1BFE">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bond vote is in three weeks.  Informational meetings were held at Marble, Donely, and Pinecrest to discuss the bond and answer questions.  The League of Women Voters will be hosting a </w:t>
      </w:r>
      <w:r w:rsidR="00A37B4E">
        <w:rPr>
          <w:rFonts w:ascii="Helvetica" w:eastAsia="Times New Roman" w:hAnsi="Helvetica" w:cs="Helvetica"/>
          <w:color w:val="222222"/>
          <w:sz w:val="24"/>
          <w:szCs w:val="24"/>
        </w:rPr>
        <w:t>bond forum</w:t>
      </w:r>
      <w:r>
        <w:rPr>
          <w:rFonts w:ascii="Helvetica" w:eastAsia="Times New Roman" w:hAnsi="Helvetica" w:cs="Helvetica"/>
          <w:color w:val="222222"/>
          <w:sz w:val="24"/>
          <w:szCs w:val="24"/>
        </w:rPr>
        <w:t xml:space="preserve"> on Wednes</w:t>
      </w:r>
      <w:r w:rsidR="00A37B4E">
        <w:rPr>
          <w:rFonts w:ascii="Helvetica" w:eastAsia="Times New Roman" w:hAnsi="Helvetica" w:cs="Helvetica"/>
          <w:color w:val="222222"/>
          <w:sz w:val="24"/>
          <w:szCs w:val="24"/>
        </w:rPr>
        <w:t>d</w:t>
      </w:r>
      <w:r>
        <w:rPr>
          <w:rFonts w:ascii="Helvetica" w:eastAsia="Times New Roman" w:hAnsi="Helvetica" w:cs="Helvetica"/>
          <w:color w:val="222222"/>
          <w:sz w:val="24"/>
          <w:szCs w:val="24"/>
        </w:rPr>
        <w:t>ay, April 12</w:t>
      </w:r>
      <w:r w:rsidRPr="003A444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at 7pm at Hannah Community Center.  </w:t>
      </w:r>
    </w:p>
    <w:p w:rsidR="003A4445" w:rsidRDefault="003A4445" w:rsidP="003A4445">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Superintendent search will be delayed until spring 2018.  </w:t>
      </w:r>
    </w:p>
    <w:p w:rsidR="003A4445" w:rsidRDefault="003A4445" w:rsidP="004E1BFE">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District Administration provided a recommendation for school of choice spots for the 2017-2018 school year.  The Board of Education will vote on the number of spots at their April 29</w:t>
      </w:r>
      <w:r w:rsidRPr="003A444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meeting.  The number is expected to be the lowest in 10 years.  </w:t>
      </w:r>
    </w:p>
    <w:p w:rsidR="00E51735" w:rsidRDefault="00E51735" w:rsidP="006C5E4C">
      <w:pPr>
        <w:pStyle w:val="Heading1"/>
        <w:rPr>
          <w:rFonts w:eastAsia="Times New Roman"/>
        </w:rPr>
      </w:pPr>
      <w:r>
        <w:rPr>
          <w:rFonts w:eastAsia="Times New Roman"/>
        </w:rPr>
        <w:t>Old and New Business</w:t>
      </w:r>
    </w:p>
    <w:p w:rsidR="003A4445" w:rsidRPr="003A4445" w:rsidRDefault="003A4445"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Retirements:  </w:t>
      </w:r>
      <w:r>
        <w:rPr>
          <w:rFonts w:ascii="Helvetica" w:eastAsia="Times New Roman" w:hAnsi="Helvetica" w:cs="Helvetica"/>
          <w:color w:val="222222"/>
          <w:sz w:val="24"/>
          <w:szCs w:val="24"/>
        </w:rPr>
        <w:t>Mrs. Passalaqua and Mrs. Rawlinson are retiring this year.  The Parent Council will discuss</w:t>
      </w:r>
      <w:r w:rsidR="00A37B4E">
        <w:rPr>
          <w:rFonts w:ascii="Helvetica" w:eastAsia="Times New Roman" w:hAnsi="Helvetica" w:cs="Helvetica"/>
          <w:color w:val="222222"/>
          <w:sz w:val="24"/>
          <w:szCs w:val="24"/>
        </w:rPr>
        <w:t xml:space="preserve"> with Mrs. Webster</w:t>
      </w:r>
      <w:r>
        <w:rPr>
          <w:rFonts w:ascii="Helvetica" w:eastAsia="Times New Roman" w:hAnsi="Helvetica" w:cs="Helvetica"/>
          <w:color w:val="222222"/>
          <w:sz w:val="24"/>
          <w:szCs w:val="24"/>
        </w:rPr>
        <w:t xml:space="preserve"> plans to celebrate these teachers. </w:t>
      </w:r>
    </w:p>
    <w:p w:rsidR="00536009" w:rsidRPr="00536009" w:rsidRDefault="003A4445" w:rsidP="00536009">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Spring Clean-Up:  </w:t>
      </w:r>
      <w:r>
        <w:rPr>
          <w:rFonts w:ascii="Helvetica" w:eastAsia="Times New Roman" w:hAnsi="Helvetica" w:cs="Helvetica"/>
          <w:color w:val="222222"/>
          <w:sz w:val="24"/>
          <w:szCs w:val="24"/>
        </w:rPr>
        <w:t xml:space="preserve">Emily Schnurr shared her experience with </w:t>
      </w:r>
      <w:r w:rsidR="000545DF">
        <w:rPr>
          <w:rFonts w:ascii="Helvetica" w:eastAsia="Times New Roman" w:hAnsi="Helvetica" w:cs="Helvetica"/>
          <w:color w:val="222222"/>
          <w:sz w:val="24"/>
          <w:szCs w:val="24"/>
        </w:rPr>
        <w:t xml:space="preserve">the spring clean-up last year.  It was decided that two events will be held to clean-up the school grounds.  These events include moving mulch </w:t>
      </w:r>
      <w:r w:rsidR="00A37B4E">
        <w:rPr>
          <w:rFonts w:ascii="Helvetica" w:eastAsia="Times New Roman" w:hAnsi="Helvetica" w:cs="Helvetica"/>
          <w:color w:val="222222"/>
          <w:sz w:val="24"/>
          <w:szCs w:val="24"/>
        </w:rPr>
        <w:t>and improving</w:t>
      </w:r>
      <w:r w:rsidR="000545DF">
        <w:rPr>
          <w:rFonts w:ascii="Helvetica" w:eastAsia="Times New Roman" w:hAnsi="Helvetica" w:cs="Helvetica"/>
          <w:color w:val="222222"/>
          <w:sz w:val="24"/>
          <w:szCs w:val="24"/>
        </w:rPr>
        <w:t xml:space="preserve"> vegetation as well as an event to clean-up after the carnival.  Mrs. Webster will investigate having mulch delivered in time for a clean-up on May 12</w:t>
      </w:r>
      <w:r w:rsidR="000545DF" w:rsidRPr="000545DF">
        <w:rPr>
          <w:rFonts w:ascii="Helvetica" w:eastAsia="Times New Roman" w:hAnsi="Helvetica" w:cs="Helvetica"/>
          <w:color w:val="222222"/>
          <w:sz w:val="24"/>
          <w:szCs w:val="24"/>
          <w:vertAlign w:val="superscript"/>
        </w:rPr>
        <w:t>th</w:t>
      </w:r>
      <w:r w:rsidR="000545DF">
        <w:rPr>
          <w:rFonts w:ascii="Helvetica" w:eastAsia="Times New Roman" w:hAnsi="Helvetica" w:cs="Helvetica"/>
          <w:color w:val="222222"/>
          <w:sz w:val="24"/>
          <w:szCs w:val="24"/>
        </w:rPr>
        <w:t>.  This event is best suited for a couple of adult volunteers.  The May 20</w:t>
      </w:r>
      <w:r w:rsidR="000545DF" w:rsidRPr="000545DF">
        <w:rPr>
          <w:rFonts w:ascii="Helvetica" w:eastAsia="Times New Roman" w:hAnsi="Helvetica" w:cs="Helvetica"/>
          <w:color w:val="222222"/>
          <w:sz w:val="24"/>
          <w:szCs w:val="24"/>
          <w:vertAlign w:val="superscript"/>
        </w:rPr>
        <w:t>t</w:t>
      </w:r>
      <w:r w:rsidR="000545DF">
        <w:rPr>
          <w:rFonts w:ascii="Helvetica" w:eastAsia="Times New Roman" w:hAnsi="Helvetica" w:cs="Helvetica"/>
          <w:color w:val="222222"/>
          <w:sz w:val="24"/>
          <w:szCs w:val="24"/>
          <w:vertAlign w:val="superscript"/>
        </w:rPr>
        <w:t xml:space="preserve">h </w:t>
      </w:r>
      <w:r w:rsidR="000545DF">
        <w:rPr>
          <w:rFonts w:ascii="Helvetica" w:eastAsia="Times New Roman" w:hAnsi="Helvetica" w:cs="Helvetica"/>
          <w:color w:val="222222"/>
          <w:sz w:val="24"/>
          <w:szCs w:val="24"/>
        </w:rPr>
        <w:t>event will primarily focus on general clean-up of the grounds following the carnival.  Christe Alwin will reach out to the Boy Scouts and Girl Scouts for assistance</w:t>
      </w:r>
      <w:r w:rsidR="00A37B4E">
        <w:rPr>
          <w:rFonts w:ascii="Helvetica" w:eastAsia="Times New Roman" w:hAnsi="Helvetica" w:cs="Helvetica"/>
          <w:color w:val="222222"/>
          <w:sz w:val="24"/>
          <w:szCs w:val="24"/>
        </w:rPr>
        <w:t xml:space="preserve"> with the May 20</w:t>
      </w:r>
      <w:r w:rsidR="00A37B4E" w:rsidRPr="00A37B4E">
        <w:rPr>
          <w:rFonts w:ascii="Helvetica" w:eastAsia="Times New Roman" w:hAnsi="Helvetica" w:cs="Helvetica"/>
          <w:color w:val="222222"/>
          <w:sz w:val="24"/>
          <w:szCs w:val="24"/>
          <w:vertAlign w:val="superscript"/>
        </w:rPr>
        <w:t>th</w:t>
      </w:r>
      <w:r w:rsidR="00A37B4E">
        <w:rPr>
          <w:rFonts w:ascii="Helvetica" w:eastAsia="Times New Roman" w:hAnsi="Helvetica" w:cs="Helvetica"/>
          <w:color w:val="222222"/>
          <w:sz w:val="24"/>
          <w:szCs w:val="24"/>
        </w:rPr>
        <w:t xml:space="preserve"> event</w:t>
      </w:r>
      <w:r w:rsidR="000545DF">
        <w:rPr>
          <w:rFonts w:ascii="Helvetica" w:eastAsia="Times New Roman" w:hAnsi="Helvetica" w:cs="Helvetica"/>
          <w:color w:val="222222"/>
          <w:sz w:val="24"/>
          <w:szCs w:val="24"/>
        </w:rPr>
        <w:t xml:space="preserve">.  </w:t>
      </w:r>
    </w:p>
    <w:p w:rsidR="000545DF" w:rsidRDefault="000545DF" w:rsidP="000545D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w:t>
      </w:r>
      <w:r w:rsidRPr="007B018F">
        <w:rPr>
          <w:rFonts w:ascii="Helvetica" w:eastAsia="Times New Roman" w:hAnsi="Helvetica" w:cs="Helvetica"/>
          <w:b/>
          <w:color w:val="222222"/>
          <w:sz w:val="24"/>
          <w:szCs w:val="24"/>
        </w:rPr>
        <w:t>Carnival Planning</w:t>
      </w:r>
      <w:r>
        <w:rPr>
          <w:rFonts w:ascii="Helvetica" w:eastAsia="Times New Roman" w:hAnsi="Helvetica" w:cs="Helvetica"/>
          <w:color w:val="222222"/>
          <w:sz w:val="24"/>
          <w:szCs w:val="24"/>
        </w:rPr>
        <w:t xml:space="preserve"> is </w:t>
      </w:r>
      <w:r>
        <w:rPr>
          <w:rFonts w:ascii="Helvetica" w:eastAsia="Times New Roman" w:hAnsi="Helvetica" w:cs="Helvetica"/>
          <w:color w:val="222222"/>
          <w:sz w:val="24"/>
          <w:szCs w:val="24"/>
        </w:rPr>
        <w:t>continuing</w:t>
      </w:r>
      <w:r>
        <w:rPr>
          <w:rFonts w:ascii="Helvetica" w:eastAsia="Times New Roman" w:hAnsi="Helvetica" w:cs="Helvetica"/>
          <w:color w:val="222222"/>
          <w:sz w:val="24"/>
          <w:szCs w:val="24"/>
        </w:rPr>
        <w:t xml:space="preserve">, led by Jen Shangraw. </w:t>
      </w:r>
    </w:p>
    <w:p w:rsidR="000545DF" w:rsidRDefault="000545DF" w:rsidP="000545DF">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Madhavi </w:t>
      </w:r>
      <w:r>
        <w:rPr>
          <w:rFonts w:ascii="Helvetica" w:eastAsia="Times New Roman" w:hAnsi="Helvetica" w:cs="Helvetica"/>
          <w:color w:val="222222"/>
          <w:sz w:val="24"/>
          <w:szCs w:val="24"/>
        </w:rPr>
        <w:t>and Ellie are securing</w:t>
      </w:r>
      <w:r>
        <w:rPr>
          <w:rFonts w:ascii="Helvetica" w:eastAsia="Times New Roman" w:hAnsi="Helvetica" w:cs="Helvetica"/>
          <w:color w:val="222222"/>
          <w:sz w:val="24"/>
          <w:szCs w:val="24"/>
        </w:rPr>
        <w:t xml:space="preserve"> donations for the raffles. Teachers </w:t>
      </w:r>
      <w:r>
        <w:rPr>
          <w:rFonts w:ascii="Helvetica" w:eastAsia="Times New Roman" w:hAnsi="Helvetica" w:cs="Helvetica"/>
          <w:color w:val="222222"/>
          <w:sz w:val="24"/>
          <w:szCs w:val="24"/>
        </w:rPr>
        <w:t>have been</w:t>
      </w:r>
      <w:r>
        <w:rPr>
          <w:rFonts w:ascii="Helvetica" w:eastAsia="Times New Roman" w:hAnsi="Helvetica" w:cs="Helvetica"/>
          <w:color w:val="222222"/>
          <w:sz w:val="24"/>
          <w:szCs w:val="24"/>
        </w:rPr>
        <w:t xml:space="preserve"> asked to create themed classroom baskets for the raffle, families from that classroom can help donate the items in the basket. </w:t>
      </w:r>
    </w:p>
    <w:p w:rsidR="000545DF" w:rsidRDefault="000545DF" w:rsidP="000545DF">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Several activity ideas are underway including game truck, inflatables, cupcake walk, and firetrucks and ambulances. </w:t>
      </w:r>
      <w:r>
        <w:rPr>
          <w:rFonts w:ascii="Helvetica" w:eastAsia="Times New Roman" w:hAnsi="Helvetica" w:cs="Helvetica"/>
          <w:color w:val="222222"/>
          <w:sz w:val="24"/>
          <w:szCs w:val="24"/>
        </w:rPr>
        <w:t xml:space="preserve">Jen Shangraw is preparing a map identifying </w:t>
      </w:r>
      <w:r w:rsidR="00A37B4E">
        <w:rPr>
          <w:rFonts w:ascii="Helvetica" w:eastAsia="Times New Roman" w:hAnsi="Helvetica" w:cs="Helvetica"/>
          <w:color w:val="222222"/>
          <w:sz w:val="24"/>
          <w:szCs w:val="24"/>
        </w:rPr>
        <w:t xml:space="preserve">the </w:t>
      </w:r>
      <w:r>
        <w:rPr>
          <w:rFonts w:ascii="Helvetica" w:eastAsia="Times New Roman" w:hAnsi="Helvetica" w:cs="Helvetica"/>
          <w:color w:val="222222"/>
          <w:sz w:val="24"/>
          <w:szCs w:val="24"/>
        </w:rPr>
        <w:t>location and ticket pricing for the different ac</w:t>
      </w:r>
      <w:r w:rsidR="00A37B4E">
        <w:rPr>
          <w:rFonts w:ascii="Helvetica" w:eastAsia="Times New Roman" w:hAnsi="Helvetica" w:cs="Helvetica"/>
          <w:color w:val="222222"/>
          <w:sz w:val="24"/>
          <w:szCs w:val="24"/>
        </w:rPr>
        <w:t xml:space="preserve">tivities to </w:t>
      </w:r>
      <w:r>
        <w:rPr>
          <w:rFonts w:ascii="Helvetica" w:eastAsia="Times New Roman" w:hAnsi="Helvetica" w:cs="Helvetica"/>
          <w:color w:val="222222"/>
          <w:sz w:val="24"/>
          <w:szCs w:val="24"/>
        </w:rPr>
        <w:t xml:space="preserve">be distributed with the carnival flyer.   </w:t>
      </w:r>
    </w:p>
    <w:p w:rsidR="000545DF" w:rsidRDefault="000545DF" w:rsidP="000545DF">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Many events will require tickets, which have a cost. Teachers will be able to give out tickets to students as needed for good behavior, prior to the carnival. </w:t>
      </w:r>
    </w:p>
    <w:p w:rsidR="000545DF" w:rsidRPr="003A4445" w:rsidRDefault="00755FB3" w:rsidP="00755FB3">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The</w:t>
      </w:r>
      <w:r w:rsidR="000545DF">
        <w:rPr>
          <w:rFonts w:ascii="Helvetica" w:eastAsia="Times New Roman" w:hAnsi="Helvetica" w:cs="Helvetica"/>
          <w:color w:val="222222"/>
          <w:sz w:val="24"/>
          <w:szCs w:val="24"/>
        </w:rPr>
        <w:t xml:space="preserve"> online auction component</w:t>
      </w:r>
      <w:r>
        <w:rPr>
          <w:rFonts w:ascii="Helvetica" w:eastAsia="Times New Roman" w:hAnsi="Helvetica" w:cs="Helvetica"/>
          <w:color w:val="222222"/>
          <w:sz w:val="24"/>
          <w:szCs w:val="24"/>
        </w:rPr>
        <w:t xml:space="preserve"> is back on as we learned that the information initially provided was not correct</w:t>
      </w:r>
      <w:r w:rsidR="000545DF">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The online auction </w:t>
      </w:r>
      <w:r w:rsidR="00A37B4E">
        <w:rPr>
          <w:rFonts w:ascii="Helvetica" w:eastAsia="Times New Roman" w:hAnsi="Helvetica" w:cs="Helvetica"/>
          <w:color w:val="222222"/>
          <w:sz w:val="24"/>
          <w:szCs w:val="24"/>
        </w:rPr>
        <w:t xml:space="preserve">process </w:t>
      </w:r>
      <w:r>
        <w:rPr>
          <w:rFonts w:ascii="Helvetica" w:eastAsia="Times New Roman" w:hAnsi="Helvetica" w:cs="Helvetica"/>
          <w:color w:val="222222"/>
          <w:sz w:val="24"/>
          <w:szCs w:val="24"/>
        </w:rPr>
        <w:t xml:space="preserve">is similar to other Parent Council’s in the </w:t>
      </w:r>
      <w:r w:rsidR="00A37B4E">
        <w:rPr>
          <w:rFonts w:ascii="Helvetica" w:eastAsia="Times New Roman" w:hAnsi="Helvetica" w:cs="Helvetica"/>
          <w:color w:val="222222"/>
          <w:sz w:val="24"/>
          <w:szCs w:val="24"/>
        </w:rPr>
        <w:t>district</w:t>
      </w:r>
      <w:r>
        <w:rPr>
          <w:rFonts w:ascii="Helvetica" w:eastAsia="Times New Roman" w:hAnsi="Helvetica" w:cs="Helvetica"/>
          <w:color w:val="222222"/>
          <w:sz w:val="24"/>
          <w:szCs w:val="24"/>
        </w:rPr>
        <w:t xml:space="preserve">.  </w:t>
      </w:r>
    </w:p>
    <w:p w:rsidR="00D71421" w:rsidRPr="00536009" w:rsidRDefault="00D71421"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sidRPr="00755FB3">
        <w:rPr>
          <w:rFonts w:ascii="Helvetica" w:eastAsia="Times New Roman" w:hAnsi="Helvetica" w:cs="Helvetica"/>
          <w:b/>
          <w:color w:val="222222"/>
          <w:sz w:val="24"/>
          <w:szCs w:val="24"/>
        </w:rPr>
        <w:t xml:space="preserve">Parent Council </w:t>
      </w:r>
      <w:r w:rsidR="00755FB3" w:rsidRPr="00755FB3">
        <w:rPr>
          <w:rFonts w:ascii="Helvetica" w:eastAsia="Times New Roman" w:hAnsi="Helvetica" w:cs="Helvetica"/>
          <w:b/>
          <w:color w:val="222222"/>
          <w:sz w:val="24"/>
          <w:szCs w:val="24"/>
        </w:rPr>
        <w:t>Positions:</w:t>
      </w:r>
      <w:r w:rsidR="00755FB3">
        <w:rPr>
          <w:rFonts w:ascii="Helvetica" w:eastAsia="Times New Roman" w:hAnsi="Helvetica" w:cs="Helvetica"/>
          <w:color w:val="222222"/>
          <w:sz w:val="24"/>
          <w:szCs w:val="24"/>
        </w:rPr>
        <w:t xml:space="preserve">  The president </w:t>
      </w:r>
      <w:r w:rsidR="00A37B4E">
        <w:rPr>
          <w:rFonts w:ascii="Helvetica" w:eastAsia="Times New Roman" w:hAnsi="Helvetica" w:cs="Helvetica"/>
          <w:color w:val="222222"/>
          <w:sz w:val="24"/>
          <w:szCs w:val="24"/>
        </w:rPr>
        <w:t>position is</w:t>
      </w:r>
      <w:r w:rsidR="00755FB3">
        <w:rPr>
          <w:rFonts w:ascii="Helvetica" w:eastAsia="Times New Roman" w:hAnsi="Helvetica" w:cs="Helvetica"/>
          <w:color w:val="222222"/>
          <w:sz w:val="24"/>
          <w:szCs w:val="24"/>
        </w:rPr>
        <w:t xml:space="preserve"> open for next year.  The Parent Council is continuing to reach out to </w:t>
      </w:r>
      <w:r w:rsidR="00A37B4E">
        <w:rPr>
          <w:rFonts w:ascii="Helvetica" w:eastAsia="Times New Roman" w:hAnsi="Helvetica" w:cs="Helvetica"/>
          <w:color w:val="222222"/>
          <w:sz w:val="24"/>
          <w:szCs w:val="24"/>
        </w:rPr>
        <w:t>parents to fill this</w:t>
      </w:r>
      <w:r w:rsidR="00536009">
        <w:rPr>
          <w:rFonts w:ascii="Helvetica" w:eastAsia="Times New Roman" w:hAnsi="Helvetica" w:cs="Helvetica"/>
          <w:color w:val="222222"/>
          <w:sz w:val="24"/>
          <w:szCs w:val="24"/>
        </w:rPr>
        <w:t xml:space="preserve"> positions.  A discussion was held on removing the responsibilities of the book fair from the </w:t>
      </w:r>
      <w:r w:rsidR="00A37B4E">
        <w:rPr>
          <w:rFonts w:ascii="Helvetica" w:eastAsia="Times New Roman" w:hAnsi="Helvetica" w:cs="Helvetica"/>
          <w:color w:val="222222"/>
          <w:sz w:val="24"/>
          <w:szCs w:val="24"/>
        </w:rPr>
        <w:t>president position</w:t>
      </w:r>
      <w:bookmarkStart w:id="0" w:name="_GoBack"/>
      <w:bookmarkEnd w:id="0"/>
      <w:r w:rsidR="00536009">
        <w:rPr>
          <w:rFonts w:ascii="Helvetica" w:eastAsia="Times New Roman" w:hAnsi="Helvetica" w:cs="Helvetica"/>
          <w:color w:val="222222"/>
          <w:sz w:val="24"/>
          <w:szCs w:val="24"/>
        </w:rPr>
        <w:t xml:space="preserve"> </w:t>
      </w:r>
      <w:r w:rsidR="00A37B4E">
        <w:rPr>
          <w:rFonts w:ascii="Helvetica" w:eastAsia="Times New Roman" w:hAnsi="Helvetica" w:cs="Helvetica"/>
          <w:color w:val="222222"/>
          <w:sz w:val="24"/>
          <w:szCs w:val="24"/>
        </w:rPr>
        <w:t>and creating</w:t>
      </w:r>
      <w:r w:rsidR="00536009">
        <w:rPr>
          <w:rFonts w:ascii="Helvetica" w:eastAsia="Times New Roman" w:hAnsi="Helvetica" w:cs="Helvetica"/>
          <w:color w:val="222222"/>
          <w:sz w:val="24"/>
          <w:szCs w:val="24"/>
        </w:rPr>
        <w:t xml:space="preserve"> a separate position titled Book Fair Coordinator.  Christe Alwin agreed to be the Book Fair Coordinator next year.  </w:t>
      </w:r>
    </w:p>
    <w:p w:rsidR="00536009" w:rsidRPr="00D71421" w:rsidRDefault="00536009"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b/>
          <w:color w:val="222222"/>
          <w:sz w:val="24"/>
          <w:szCs w:val="24"/>
        </w:rPr>
        <w:t xml:space="preserve">2017-2018 Events:  </w:t>
      </w:r>
      <w:r>
        <w:rPr>
          <w:rFonts w:ascii="Helvetica" w:eastAsia="Times New Roman" w:hAnsi="Helvetica" w:cs="Helvetica"/>
          <w:color w:val="222222"/>
          <w:sz w:val="24"/>
          <w:szCs w:val="24"/>
        </w:rPr>
        <w:t>A schedule of events proposed for next year was introduced.  Many of the events have a person identified who has committed to leading the event next year.</w:t>
      </w:r>
      <w:r>
        <w:rPr>
          <w:rFonts w:ascii="Helvetica" w:eastAsia="Times New Roman" w:hAnsi="Helvetica" w:cs="Helvetica"/>
          <w:b/>
          <w:color w:val="222222"/>
          <w:sz w:val="24"/>
          <w:szCs w:val="24"/>
        </w:rPr>
        <w:t xml:space="preserve">  </w:t>
      </w:r>
    </w:p>
    <w:p w:rsidR="000826F0" w:rsidRPr="00536009" w:rsidRDefault="000826F0" w:rsidP="003D527A">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sidRPr="00536009">
        <w:rPr>
          <w:rFonts w:ascii="Helvetica" w:eastAsia="Times New Roman" w:hAnsi="Helvetica" w:cs="Helvetica"/>
          <w:b/>
          <w:color w:val="222222"/>
          <w:sz w:val="24"/>
          <w:szCs w:val="24"/>
        </w:rPr>
        <w:t>Upcoming Events</w:t>
      </w:r>
    </w:p>
    <w:p w:rsidR="00106777" w:rsidRDefault="00106777"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Lugnuts School Night – Friday, May 5</w:t>
      </w:r>
      <w:r w:rsidR="003A4445" w:rsidRPr="003A4445">
        <w:rPr>
          <w:rFonts w:ascii="Helvetica" w:eastAsia="Times New Roman" w:hAnsi="Helvetica" w:cs="Helvetica"/>
          <w:color w:val="222222"/>
          <w:sz w:val="24"/>
          <w:szCs w:val="24"/>
          <w:vertAlign w:val="superscript"/>
        </w:rPr>
        <w:t>th</w:t>
      </w:r>
    </w:p>
    <w:p w:rsidR="003A4445" w:rsidRPr="00C075A0" w:rsidRDefault="003A4445"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Spring Clean-Up Dates – Friday, May 12</w:t>
      </w:r>
      <w:r w:rsidRPr="003A444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and Saturday, May 20</w:t>
      </w:r>
      <w:r w:rsidRPr="003A4445">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w:t>
      </w:r>
    </w:p>
    <w:p w:rsidR="00106777" w:rsidRPr="00106777" w:rsidRDefault="00106777" w:rsidP="00106777">
      <w:pPr>
        <w:pStyle w:val="ListParagraph"/>
        <w:numPr>
          <w:ilvl w:val="1"/>
          <w:numId w:val="1"/>
        </w:numPr>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Spring </w:t>
      </w:r>
      <w:r w:rsidR="000826F0" w:rsidRPr="00C075A0">
        <w:rPr>
          <w:rFonts w:ascii="Helvetica" w:eastAsia="Times New Roman" w:hAnsi="Helvetica" w:cs="Helvetica"/>
          <w:color w:val="222222"/>
          <w:sz w:val="24"/>
          <w:szCs w:val="24"/>
        </w:rPr>
        <w:t xml:space="preserve">Carnival – </w:t>
      </w:r>
      <w:r>
        <w:rPr>
          <w:rFonts w:ascii="Helvetica" w:eastAsia="Times New Roman" w:hAnsi="Helvetica" w:cs="Helvetica"/>
          <w:color w:val="222222"/>
          <w:sz w:val="24"/>
          <w:szCs w:val="24"/>
        </w:rPr>
        <w:t xml:space="preserve">Friday, </w:t>
      </w:r>
      <w:r w:rsidR="000826F0" w:rsidRPr="00C075A0">
        <w:rPr>
          <w:rFonts w:ascii="Helvetica" w:eastAsia="Times New Roman" w:hAnsi="Helvetica" w:cs="Helvetica"/>
          <w:color w:val="222222"/>
          <w:sz w:val="24"/>
          <w:szCs w:val="24"/>
        </w:rPr>
        <w:t>May 19</w:t>
      </w:r>
      <w:r w:rsidR="000826F0" w:rsidRPr="00106777">
        <w:rPr>
          <w:rFonts w:ascii="Helvetica" w:eastAsia="Times New Roman" w:hAnsi="Helvetica" w:cs="Helvetica"/>
          <w:color w:val="222222"/>
          <w:sz w:val="24"/>
          <w:szCs w:val="24"/>
          <w:vertAlign w:val="superscript"/>
        </w:rPr>
        <w:t>th</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The meeting was adjourned by Christe Alwin.</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536009">
        <w:rPr>
          <w:rFonts w:ascii="Helvetica" w:eastAsia="Times New Roman" w:hAnsi="Helvetica" w:cs="Helvetica"/>
          <w:color w:val="222222"/>
          <w:sz w:val="24"/>
          <w:szCs w:val="24"/>
        </w:rPr>
        <w:t>Christe Alwin, Co-President</w:t>
      </w:r>
      <w:r w:rsidRPr="00BA462D">
        <w:rPr>
          <w:rFonts w:ascii="Helvetica" w:eastAsia="Times New Roman" w:hAnsi="Helvetica" w:cs="Helvetica"/>
          <w:color w:val="222222"/>
          <w:sz w:val="24"/>
          <w:szCs w:val="24"/>
        </w:rPr>
        <w:t xml:space="preserve">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27" w:rsidRDefault="00230B27" w:rsidP="00C404AF">
      <w:pPr>
        <w:spacing w:after="0" w:line="240" w:lineRule="auto"/>
      </w:pPr>
      <w:r>
        <w:separator/>
      </w:r>
    </w:p>
  </w:endnote>
  <w:endnote w:type="continuationSeparator" w:id="0">
    <w:p w:rsidR="00230B27" w:rsidRDefault="00230B27"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A37B4E">
          <w:rPr>
            <w:noProof/>
          </w:rPr>
          <w:t>2</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27" w:rsidRDefault="00230B27" w:rsidP="00C404AF">
      <w:pPr>
        <w:spacing w:after="0" w:line="240" w:lineRule="auto"/>
      </w:pPr>
      <w:r>
        <w:separator/>
      </w:r>
    </w:p>
  </w:footnote>
  <w:footnote w:type="continuationSeparator" w:id="0">
    <w:p w:rsidR="00230B27" w:rsidRDefault="00230B27" w:rsidP="00C40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16E16"/>
    <w:multiLevelType w:val="hybridMultilevel"/>
    <w:tmpl w:val="2300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50CBD"/>
    <w:multiLevelType w:val="hybridMultilevel"/>
    <w:tmpl w:val="A0FC6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A08C5"/>
    <w:multiLevelType w:val="hybridMultilevel"/>
    <w:tmpl w:val="3C18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CE3F14"/>
    <w:multiLevelType w:val="hybridMultilevel"/>
    <w:tmpl w:val="CA7C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2"/>
  </w:num>
  <w:num w:numId="6">
    <w:abstractNumId w:val="16"/>
  </w:num>
  <w:num w:numId="7">
    <w:abstractNumId w:val="7"/>
  </w:num>
  <w:num w:numId="8">
    <w:abstractNumId w:val="14"/>
  </w:num>
  <w:num w:numId="9">
    <w:abstractNumId w:val="8"/>
  </w:num>
  <w:num w:numId="10">
    <w:abstractNumId w:val="15"/>
  </w:num>
  <w:num w:numId="11">
    <w:abstractNumId w:val="10"/>
  </w:num>
  <w:num w:numId="12">
    <w:abstractNumId w:val="12"/>
  </w:num>
  <w:num w:numId="13">
    <w:abstractNumId w:val="0"/>
  </w:num>
  <w:num w:numId="14">
    <w:abstractNumId w:val="4"/>
  </w:num>
  <w:num w:numId="15">
    <w:abstractNumId w:val="1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14FD6"/>
    <w:rsid w:val="0002044D"/>
    <w:rsid w:val="00051BF6"/>
    <w:rsid w:val="00053BA9"/>
    <w:rsid w:val="000545DF"/>
    <w:rsid w:val="00057254"/>
    <w:rsid w:val="000629FA"/>
    <w:rsid w:val="0006496F"/>
    <w:rsid w:val="000741A6"/>
    <w:rsid w:val="00077B35"/>
    <w:rsid w:val="000826F0"/>
    <w:rsid w:val="00085E06"/>
    <w:rsid w:val="00093618"/>
    <w:rsid w:val="000B5325"/>
    <w:rsid w:val="000C7182"/>
    <w:rsid w:val="000E1B45"/>
    <w:rsid w:val="000E1E7B"/>
    <w:rsid w:val="000F66EF"/>
    <w:rsid w:val="00106777"/>
    <w:rsid w:val="0011290D"/>
    <w:rsid w:val="00123009"/>
    <w:rsid w:val="00125988"/>
    <w:rsid w:val="001321F6"/>
    <w:rsid w:val="0015048D"/>
    <w:rsid w:val="00160F03"/>
    <w:rsid w:val="00167B04"/>
    <w:rsid w:val="00184E1B"/>
    <w:rsid w:val="001A166E"/>
    <w:rsid w:val="001A3304"/>
    <w:rsid w:val="001A6960"/>
    <w:rsid w:val="001C2B32"/>
    <w:rsid w:val="001C3EAC"/>
    <w:rsid w:val="0021349E"/>
    <w:rsid w:val="00230B27"/>
    <w:rsid w:val="00241DB8"/>
    <w:rsid w:val="00243754"/>
    <w:rsid w:val="0024578A"/>
    <w:rsid w:val="00247F0E"/>
    <w:rsid w:val="00252D6B"/>
    <w:rsid w:val="002739FB"/>
    <w:rsid w:val="002D7978"/>
    <w:rsid w:val="00315718"/>
    <w:rsid w:val="00324165"/>
    <w:rsid w:val="00341DEA"/>
    <w:rsid w:val="00386B6E"/>
    <w:rsid w:val="00395826"/>
    <w:rsid w:val="003A4445"/>
    <w:rsid w:val="003C6555"/>
    <w:rsid w:val="003E55F8"/>
    <w:rsid w:val="003E59DE"/>
    <w:rsid w:val="003F0E3A"/>
    <w:rsid w:val="004232DB"/>
    <w:rsid w:val="0042726D"/>
    <w:rsid w:val="00433DBC"/>
    <w:rsid w:val="00451B57"/>
    <w:rsid w:val="004A4783"/>
    <w:rsid w:val="004B5540"/>
    <w:rsid w:val="004D51B2"/>
    <w:rsid w:val="004E1BFE"/>
    <w:rsid w:val="005038CB"/>
    <w:rsid w:val="0050690E"/>
    <w:rsid w:val="00514C4D"/>
    <w:rsid w:val="00517855"/>
    <w:rsid w:val="00536009"/>
    <w:rsid w:val="00537DBA"/>
    <w:rsid w:val="005451DC"/>
    <w:rsid w:val="0055451A"/>
    <w:rsid w:val="00554590"/>
    <w:rsid w:val="005707D8"/>
    <w:rsid w:val="00582F57"/>
    <w:rsid w:val="005A5C20"/>
    <w:rsid w:val="005A7660"/>
    <w:rsid w:val="005F005B"/>
    <w:rsid w:val="005F4FA7"/>
    <w:rsid w:val="005F5F1A"/>
    <w:rsid w:val="00606F77"/>
    <w:rsid w:val="00616929"/>
    <w:rsid w:val="006338AA"/>
    <w:rsid w:val="006342EE"/>
    <w:rsid w:val="00635C08"/>
    <w:rsid w:val="00673BDB"/>
    <w:rsid w:val="006B2A9F"/>
    <w:rsid w:val="006C5741"/>
    <w:rsid w:val="006C5E4C"/>
    <w:rsid w:val="006D2934"/>
    <w:rsid w:val="006E5CE3"/>
    <w:rsid w:val="006E7971"/>
    <w:rsid w:val="006F16AE"/>
    <w:rsid w:val="00705C2D"/>
    <w:rsid w:val="00720B1E"/>
    <w:rsid w:val="00724F21"/>
    <w:rsid w:val="0073690A"/>
    <w:rsid w:val="0074004B"/>
    <w:rsid w:val="00755FB3"/>
    <w:rsid w:val="0076159D"/>
    <w:rsid w:val="007657EC"/>
    <w:rsid w:val="00767D6F"/>
    <w:rsid w:val="0078776B"/>
    <w:rsid w:val="007A4084"/>
    <w:rsid w:val="007B018F"/>
    <w:rsid w:val="007C13AD"/>
    <w:rsid w:val="007D1787"/>
    <w:rsid w:val="007E424F"/>
    <w:rsid w:val="007E51E3"/>
    <w:rsid w:val="00800B46"/>
    <w:rsid w:val="00807A76"/>
    <w:rsid w:val="00810E5B"/>
    <w:rsid w:val="00820B02"/>
    <w:rsid w:val="00824199"/>
    <w:rsid w:val="00836C10"/>
    <w:rsid w:val="00851AA5"/>
    <w:rsid w:val="00852A3F"/>
    <w:rsid w:val="00862BE2"/>
    <w:rsid w:val="008670D0"/>
    <w:rsid w:val="00897D81"/>
    <w:rsid w:val="008A3E7D"/>
    <w:rsid w:val="008B59B2"/>
    <w:rsid w:val="008D56E8"/>
    <w:rsid w:val="008F25A0"/>
    <w:rsid w:val="008F37D9"/>
    <w:rsid w:val="00912C13"/>
    <w:rsid w:val="00915DC4"/>
    <w:rsid w:val="0091701F"/>
    <w:rsid w:val="00917472"/>
    <w:rsid w:val="00926177"/>
    <w:rsid w:val="00934ED4"/>
    <w:rsid w:val="009367EF"/>
    <w:rsid w:val="00957B98"/>
    <w:rsid w:val="00981FA7"/>
    <w:rsid w:val="009B51B7"/>
    <w:rsid w:val="009B6999"/>
    <w:rsid w:val="009E03FD"/>
    <w:rsid w:val="009F38C6"/>
    <w:rsid w:val="009F4C0D"/>
    <w:rsid w:val="009F6E32"/>
    <w:rsid w:val="00A04BDC"/>
    <w:rsid w:val="00A17BFB"/>
    <w:rsid w:val="00A308C2"/>
    <w:rsid w:val="00A33646"/>
    <w:rsid w:val="00A37B4E"/>
    <w:rsid w:val="00A64431"/>
    <w:rsid w:val="00A97AF9"/>
    <w:rsid w:val="00AA66D8"/>
    <w:rsid w:val="00AC09C4"/>
    <w:rsid w:val="00AC254B"/>
    <w:rsid w:val="00AD17BE"/>
    <w:rsid w:val="00AE1A67"/>
    <w:rsid w:val="00B300BC"/>
    <w:rsid w:val="00B41EFF"/>
    <w:rsid w:val="00B54ECB"/>
    <w:rsid w:val="00B74160"/>
    <w:rsid w:val="00B75351"/>
    <w:rsid w:val="00B82216"/>
    <w:rsid w:val="00B95761"/>
    <w:rsid w:val="00BA462D"/>
    <w:rsid w:val="00BE395E"/>
    <w:rsid w:val="00BE52AC"/>
    <w:rsid w:val="00C075A0"/>
    <w:rsid w:val="00C12633"/>
    <w:rsid w:val="00C225B6"/>
    <w:rsid w:val="00C2277F"/>
    <w:rsid w:val="00C35881"/>
    <w:rsid w:val="00C404AF"/>
    <w:rsid w:val="00C44A61"/>
    <w:rsid w:val="00C56076"/>
    <w:rsid w:val="00C65976"/>
    <w:rsid w:val="00C67234"/>
    <w:rsid w:val="00C71477"/>
    <w:rsid w:val="00C97D1C"/>
    <w:rsid w:val="00CA2FF6"/>
    <w:rsid w:val="00CA3EB9"/>
    <w:rsid w:val="00CA792A"/>
    <w:rsid w:val="00CC015D"/>
    <w:rsid w:val="00CC22E4"/>
    <w:rsid w:val="00CC7C54"/>
    <w:rsid w:val="00CF5ED0"/>
    <w:rsid w:val="00D234EC"/>
    <w:rsid w:val="00D25D4F"/>
    <w:rsid w:val="00D32E52"/>
    <w:rsid w:val="00D508D6"/>
    <w:rsid w:val="00D71421"/>
    <w:rsid w:val="00D90156"/>
    <w:rsid w:val="00D90A1D"/>
    <w:rsid w:val="00D95ACE"/>
    <w:rsid w:val="00DA0FDE"/>
    <w:rsid w:val="00DA252D"/>
    <w:rsid w:val="00DB3D6F"/>
    <w:rsid w:val="00DB6CE2"/>
    <w:rsid w:val="00DC0B9A"/>
    <w:rsid w:val="00DC7B86"/>
    <w:rsid w:val="00DD1F2C"/>
    <w:rsid w:val="00DE3129"/>
    <w:rsid w:val="00DE5E7A"/>
    <w:rsid w:val="00E2430D"/>
    <w:rsid w:val="00E31C21"/>
    <w:rsid w:val="00E46BA0"/>
    <w:rsid w:val="00E51735"/>
    <w:rsid w:val="00E624C6"/>
    <w:rsid w:val="00E75610"/>
    <w:rsid w:val="00E86608"/>
    <w:rsid w:val="00EA6081"/>
    <w:rsid w:val="00EC5515"/>
    <w:rsid w:val="00ED38EE"/>
    <w:rsid w:val="00F017A3"/>
    <w:rsid w:val="00F2148D"/>
    <w:rsid w:val="00F24E5D"/>
    <w:rsid w:val="00F3235F"/>
    <w:rsid w:val="00F576C3"/>
    <w:rsid w:val="00F830DF"/>
    <w:rsid w:val="00F8557B"/>
    <w:rsid w:val="00F90163"/>
    <w:rsid w:val="00F94FE7"/>
    <w:rsid w:val="00FA7FC5"/>
    <w:rsid w:val="00FB7ECF"/>
    <w:rsid w:val="00FE29A1"/>
    <w:rsid w:val="00FF4D0D"/>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B48877-2C60-4375-86EB-49FAC749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Alwin, Christe (DEQ)</cp:lastModifiedBy>
  <cp:revision>7</cp:revision>
  <dcterms:created xsi:type="dcterms:W3CDTF">2017-05-02T12:26:00Z</dcterms:created>
  <dcterms:modified xsi:type="dcterms:W3CDTF">2017-05-02T13:19:00Z</dcterms:modified>
</cp:coreProperties>
</file>