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2D" w:rsidRPr="007D1787" w:rsidRDefault="002739FB" w:rsidP="006C5E4C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Pinecrest Parent Council </w:t>
      </w:r>
      <w:r w:rsidR="00BA462D" w:rsidRPr="007D1787">
        <w:rPr>
          <w:rFonts w:eastAsia="Times New Roman"/>
        </w:rPr>
        <w:t>Meeting Minutes</w:t>
      </w:r>
    </w:p>
    <w:p w:rsidR="00BA462D" w:rsidRDefault="003E55F8" w:rsidP="006C5E4C">
      <w:pPr>
        <w:shd w:val="clear" w:color="auto" w:fill="FFFFFF"/>
        <w:spacing w:after="360" w:line="240" w:lineRule="auto"/>
        <w:jc w:val="center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December 6</w:t>
      </w:r>
      <w:r w:rsidR="00BA462D" w:rsidRPr="007D1787">
        <w:rPr>
          <w:rFonts w:ascii="Helvetica" w:eastAsia="Times New Roman" w:hAnsi="Helvetica" w:cs="Helvetica"/>
          <w:color w:val="222222"/>
          <w:sz w:val="24"/>
          <w:szCs w:val="24"/>
        </w:rPr>
        <w:t>, 2016</w:t>
      </w:r>
    </w:p>
    <w:p w:rsidR="00C225B6" w:rsidRDefault="00C225B6" w:rsidP="006C5E4C">
      <w:pPr>
        <w:pStyle w:val="Heading1"/>
        <w:rPr>
          <w:rFonts w:eastAsia="Times New Roman"/>
        </w:rPr>
      </w:pPr>
      <w:r>
        <w:rPr>
          <w:rFonts w:eastAsia="Times New Roman"/>
        </w:rPr>
        <w:t>Welcome</w:t>
      </w:r>
    </w:p>
    <w:p w:rsidR="00CF5ED0" w:rsidRPr="00CF5ED0" w:rsidRDefault="003E59DE" w:rsidP="006C5E4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In Attendance: </w:t>
      </w:r>
      <w:r w:rsidR="00CF5ED0">
        <w:rPr>
          <w:rFonts w:ascii="Helvetica" w:eastAsia="Times New Roman" w:hAnsi="Helvetica" w:cs="Helvetica"/>
          <w:color w:val="222222"/>
          <w:sz w:val="24"/>
          <w:szCs w:val="24"/>
        </w:rPr>
        <w:t>Christe</w:t>
      </w:r>
      <w:r w:rsidR="00D32E52">
        <w:rPr>
          <w:rFonts w:ascii="Helvetica" w:eastAsia="Times New Roman" w:hAnsi="Helvetica" w:cs="Helvetica"/>
          <w:color w:val="222222"/>
          <w:sz w:val="24"/>
          <w:szCs w:val="24"/>
        </w:rPr>
        <w:t xml:space="preserve"> Alwin</w:t>
      </w:r>
      <w:r w:rsidR="00CF5ED0">
        <w:rPr>
          <w:rFonts w:ascii="Helvetica" w:eastAsia="Times New Roman" w:hAnsi="Helvetica" w:cs="Helvetica"/>
          <w:color w:val="222222"/>
          <w:sz w:val="24"/>
          <w:szCs w:val="24"/>
        </w:rPr>
        <w:t>, Jen</w:t>
      </w:r>
      <w:r w:rsidR="00D32E52">
        <w:rPr>
          <w:rFonts w:ascii="Helvetica" w:eastAsia="Times New Roman" w:hAnsi="Helvetica" w:cs="Helvetica"/>
          <w:color w:val="222222"/>
          <w:sz w:val="24"/>
          <w:szCs w:val="24"/>
        </w:rPr>
        <w:t xml:space="preserve"> Shan</w:t>
      </w:r>
      <w:r w:rsidR="00077B35">
        <w:rPr>
          <w:rFonts w:ascii="Helvetica" w:eastAsia="Times New Roman" w:hAnsi="Helvetica" w:cs="Helvetica"/>
          <w:color w:val="222222"/>
          <w:sz w:val="24"/>
          <w:szCs w:val="24"/>
        </w:rPr>
        <w:t>g</w:t>
      </w:r>
      <w:r w:rsidR="00D32E52">
        <w:rPr>
          <w:rFonts w:ascii="Helvetica" w:eastAsia="Times New Roman" w:hAnsi="Helvetica" w:cs="Helvetica"/>
          <w:color w:val="222222"/>
          <w:sz w:val="24"/>
          <w:szCs w:val="24"/>
        </w:rPr>
        <w:t>raw</w:t>
      </w:r>
      <w:r w:rsidR="00CF5ED0">
        <w:rPr>
          <w:rFonts w:ascii="Helvetica" w:eastAsia="Times New Roman" w:hAnsi="Helvetica" w:cs="Helvetica"/>
          <w:color w:val="222222"/>
          <w:sz w:val="24"/>
          <w:szCs w:val="24"/>
        </w:rPr>
        <w:t>, Tanya</w:t>
      </w:r>
      <w:r w:rsidR="00D32E52">
        <w:rPr>
          <w:rFonts w:ascii="Helvetica" w:eastAsia="Times New Roman" w:hAnsi="Helvetica" w:cs="Helvetica"/>
          <w:color w:val="222222"/>
          <w:sz w:val="24"/>
          <w:szCs w:val="24"/>
        </w:rPr>
        <w:t xml:space="preserve"> Merritt</w:t>
      </w:r>
      <w:r w:rsidR="00CF5ED0">
        <w:rPr>
          <w:rFonts w:ascii="Helvetica" w:eastAsia="Times New Roman" w:hAnsi="Helvetica" w:cs="Helvetica"/>
          <w:color w:val="222222"/>
          <w:sz w:val="24"/>
          <w:szCs w:val="24"/>
        </w:rPr>
        <w:t>, Elli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e Vlaho</w:t>
      </w:r>
      <w:r w:rsidR="00CF5ED0">
        <w:rPr>
          <w:rFonts w:ascii="Helvetica" w:eastAsia="Times New Roman" w:hAnsi="Helvetica" w:cs="Helvetica"/>
          <w:color w:val="222222"/>
          <w:sz w:val="24"/>
          <w:szCs w:val="24"/>
        </w:rPr>
        <w:t xml:space="preserve">s, </w:t>
      </w:r>
      <w:r w:rsidR="00B300BC">
        <w:rPr>
          <w:rFonts w:ascii="Helvetica" w:eastAsia="Times New Roman" w:hAnsi="Helvetica" w:cs="Helvetica"/>
          <w:color w:val="222222"/>
          <w:sz w:val="24"/>
          <w:szCs w:val="24"/>
        </w:rPr>
        <w:t xml:space="preserve">Katie Van Dorn, </w:t>
      </w:r>
      <w:r w:rsidR="00EA6081">
        <w:rPr>
          <w:rFonts w:ascii="Helvetica" w:eastAsia="Times New Roman" w:hAnsi="Helvetica" w:cs="Helvetica"/>
          <w:color w:val="222222"/>
          <w:sz w:val="24"/>
          <w:szCs w:val="24"/>
        </w:rPr>
        <w:t xml:space="preserve">Madhavi Natla, </w:t>
      </w:r>
      <w:r w:rsidR="00CC7C54">
        <w:rPr>
          <w:rFonts w:ascii="Helvetica" w:eastAsia="Times New Roman" w:hAnsi="Helvetica" w:cs="Helvetica"/>
          <w:color w:val="222222"/>
          <w:sz w:val="24"/>
          <w:szCs w:val="24"/>
        </w:rPr>
        <w:t>Erin Graham, Megan Dro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>w</w:t>
      </w:r>
      <w:r w:rsidR="00CC7C54">
        <w:rPr>
          <w:rFonts w:ascii="Helvetica" w:eastAsia="Times New Roman" w:hAnsi="Helvetica" w:cs="Helvetica"/>
          <w:color w:val="222222"/>
          <w:sz w:val="24"/>
          <w:szCs w:val="24"/>
        </w:rPr>
        <w:t>a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>r</w:t>
      </w:r>
      <w:r w:rsidR="00CC7C54">
        <w:rPr>
          <w:rFonts w:ascii="Helvetica" w:eastAsia="Times New Roman" w:hAnsi="Helvetica" w:cs="Helvetica"/>
          <w:color w:val="222222"/>
          <w:sz w:val="24"/>
          <w:szCs w:val="24"/>
        </w:rPr>
        <w:t>e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>, Tanisha</w:t>
      </w:r>
      <w:r w:rsidR="00C71477">
        <w:rPr>
          <w:rFonts w:ascii="Helvetica" w:eastAsia="Times New Roman" w:hAnsi="Helvetica" w:cs="Helvetica"/>
          <w:color w:val="222222"/>
          <w:sz w:val="24"/>
          <w:szCs w:val="24"/>
        </w:rPr>
        <w:t xml:space="preserve"> Terry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r w:rsidR="00CC7C54">
        <w:rPr>
          <w:rFonts w:ascii="Helvetica" w:eastAsia="Times New Roman" w:hAnsi="Helvetica" w:cs="Helvetica"/>
          <w:color w:val="222222"/>
          <w:sz w:val="24"/>
          <w:szCs w:val="24"/>
        </w:rPr>
        <w:t xml:space="preserve">Ihsasn Djomehri, 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>Derek</w:t>
      </w:r>
      <w:r w:rsidR="00C71477">
        <w:rPr>
          <w:rFonts w:ascii="Helvetica" w:eastAsia="Times New Roman" w:hAnsi="Helvetica" w:cs="Helvetica"/>
          <w:color w:val="222222"/>
          <w:sz w:val="24"/>
          <w:szCs w:val="24"/>
        </w:rPr>
        <w:t xml:space="preserve"> Laurain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 xml:space="preserve">, Greg Severin, </w:t>
      </w:r>
      <w:r w:rsidR="00CC7C54">
        <w:rPr>
          <w:rFonts w:ascii="Helvetica" w:eastAsia="Times New Roman" w:hAnsi="Helvetica" w:cs="Helvetica"/>
          <w:color w:val="222222"/>
          <w:sz w:val="24"/>
          <w:szCs w:val="24"/>
        </w:rPr>
        <w:t xml:space="preserve">Maryann Al-Damook, 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 xml:space="preserve">Heather Dufner, Amy Webster, </w:t>
      </w:r>
      <w:r w:rsidR="00EA6081">
        <w:rPr>
          <w:rFonts w:ascii="Helvetica" w:eastAsia="Times New Roman" w:hAnsi="Helvetica" w:cs="Helvetica"/>
          <w:color w:val="222222"/>
          <w:sz w:val="24"/>
          <w:szCs w:val="24"/>
        </w:rPr>
        <w:t>and Karen McCloskey</w:t>
      </w:r>
      <w:r w:rsidR="00CC7C54">
        <w:rPr>
          <w:rFonts w:ascii="Helvetica" w:eastAsia="Times New Roman" w:hAnsi="Helvetica" w:cs="Helvetica"/>
          <w:color w:val="222222"/>
          <w:sz w:val="24"/>
          <w:szCs w:val="24"/>
        </w:rPr>
        <w:t>, and several 3</w:t>
      </w:r>
      <w:r w:rsidR="00CC7C54" w:rsidRPr="00CC7C54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rd</w:t>
      </w:r>
      <w:r w:rsidR="00CC7C54"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students. </w:t>
      </w:r>
    </w:p>
    <w:p w:rsidR="00BA462D" w:rsidRPr="00BA462D" w:rsidRDefault="00BA462D" w:rsidP="006C5E4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>Call to order</w:t>
      </w:r>
      <w:r w:rsidR="00F830DF"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3E59DE">
        <w:rPr>
          <w:rFonts w:ascii="Helvetica" w:eastAsia="Times New Roman" w:hAnsi="Helvetica" w:cs="Helvetica"/>
          <w:color w:val="222222"/>
          <w:sz w:val="24"/>
          <w:szCs w:val="24"/>
        </w:rPr>
        <w:t xml:space="preserve">Christe Alwin called the meeting to order on Tuesday, </w:t>
      </w:r>
      <w:r w:rsidR="003E55F8">
        <w:rPr>
          <w:rFonts w:ascii="Helvetica" w:eastAsia="Times New Roman" w:hAnsi="Helvetica" w:cs="Helvetica"/>
          <w:color w:val="222222"/>
          <w:sz w:val="24"/>
          <w:szCs w:val="24"/>
        </w:rPr>
        <w:t>December 6</w:t>
      </w:r>
      <w:r w:rsidR="003E59DE">
        <w:rPr>
          <w:rFonts w:ascii="Helvetica" w:eastAsia="Times New Roman" w:hAnsi="Helvetica" w:cs="Helvetica"/>
          <w:color w:val="222222"/>
          <w:sz w:val="24"/>
          <w:szCs w:val="24"/>
        </w:rPr>
        <w:t xml:space="preserve"> at 7:00 </w:t>
      </w:r>
      <w:r w:rsidR="003E59DE" w:rsidRPr="003E59DE">
        <w:rPr>
          <w:rFonts w:ascii="Helvetica" w:eastAsia="Times New Roman" w:hAnsi="Helvetica" w:cs="Helvetica"/>
          <w:color w:val="222222"/>
          <w:sz w:val="20"/>
          <w:szCs w:val="24"/>
        </w:rPr>
        <w:t>P</w:t>
      </w:r>
      <w:r w:rsidR="003E59DE">
        <w:rPr>
          <w:rFonts w:ascii="Helvetica" w:eastAsia="Times New Roman" w:hAnsi="Helvetica" w:cs="Helvetica"/>
          <w:color w:val="222222"/>
          <w:sz w:val="20"/>
          <w:szCs w:val="24"/>
        </w:rPr>
        <w:t>.</w:t>
      </w:r>
      <w:r w:rsidR="003E59DE" w:rsidRPr="003E59DE">
        <w:rPr>
          <w:rFonts w:ascii="Helvetica" w:eastAsia="Times New Roman" w:hAnsi="Helvetica" w:cs="Helvetica"/>
          <w:color w:val="222222"/>
          <w:sz w:val="20"/>
          <w:szCs w:val="24"/>
        </w:rPr>
        <w:t>M</w:t>
      </w:r>
      <w:r w:rsidR="003E59DE">
        <w:rPr>
          <w:rFonts w:ascii="Helvetica" w:eastAsia="Times New Roman" w:hAnsi="Helvetica" w:cs="Helvetica"/>
          <w:color w:val="222222"/>
          <w:sz w:val="20"/>
          <w:szCs w:val="24"/>
        </w:rPr>
        <w:t>.</w:t>
      </w:r>
    </w:p>
    <w:p w:rsidR="00CF5ED0" w:rsidRDefault="00BA462D" w:rsidP="006C5E4C">
      <w:pPr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Approval of the </w:t>
      </w:r>
      <w:r w:rsidRPr="00DD1F2C">
        <w:rPr>
          <w:rFonts w:ascii="Helvetica" w:eastAsia="Times New Roman" w:hAnsi="Helvetica" w:cs="Helvetica"/>
          <w:b/>
          <w:color w:val="222222"/>
          <w:sz w:val="24"/>
          <w:szCs w:val="24"/>
        </w:rPr>
        <w:t>Agenda</w:t>
      </w:r>
      <w:r w:rsidR="00957B98" w:rsidRPr="00DD1F2C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and</w:t>
      </w:r>
      <w:r w:rsidR="00957B98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DD1F2C">
        <w:rPr>
          <w:rFonts w:ascii="Helvetica" w:eastAsia="Times New Roman" w:hAnsi="Helvetica" w:cs="Helvetica"/>
          <w:b/>
          <w:color w:val="222222"/>
          <w:sz w:val="24"/>
          <w:szCs w:val="24"/>
        </w:rPr>
        <w:t>M</w:t>
      </w:r>
      <w:r w:rsidR="00957B98"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inutes</w:t>
      </w:r>
      <w:r w:rsidR="00F830DF"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957B9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="003E59DE">
        <w:rPr>
          <w:rFonts w:ascii="Helvetica" w:eastAsia="Times New Roman" w:hAnsi="Helvetica" w:cs="Helvetica"/>
          <w:color w:val="222222"/>
          <w:sz w:val="24"/>
          <w:szCs w:val="24"/>
        </w:rPr>
        <w:t xml:space="preserve">The agenda was </w:t>
      </w:r>
      <w:r w:rsidR="00EA6081">
        <w:rPr>
          <w:rFonts w:ascii="Helvetica" w:eastAsia="Times New Roman" w:hAnsi="Helvetica" w:cs="Helvetica"/>
          <w:color w:val="222222"/>
          <w:sz w:val="24"/>
          <w:szCs w:val="24"/>
        </w:rPr>
        <w:t xml:space="preserve">revised to allow the </w:t>
      </w:r>
      <w:r w:rsidR="00E624C6">
        <w:rPr>
          <w:rFonts w:ascii="Helvetica" w:eastAsia="Times New Roman" w:hAnsi="Helvetica" w:cs="Helvetica"/>
          <w:color w:val="222222"/>
          <w:sz w:val="24"/>
          <w:szCs w:val="24"/>
        </w:rPr>
        <w:t>teacher and students to report first</w:t>
      </w:r>
      <w:r w:rsidR="00EA6081">
        <w:rPr>
          <w:rFonts w:ascii="Helvetica" w:eastAsia="Times New Roman" w:hAnsi="Helvetica" w:cs="Helvetica"/>
          <w:color w:val="222222"/>
          <w:sz w:val="24"/>
          <w:szCs w:val="24"/>
        </w:rPr>
        <w:t xml:space="preserve">. The agenda was motioned for approval, </w:t>
      </w:r>
      <w:r w:rsidR="003E59DE">
        <w:rPr>
          <w:rFonts w:ascii="Helvetica" w:eastAsia="Times New Roman" w:hAnsi="Helvetica" w:cs="Helvetica"/>
          <w:color w:val="222222"/>
          <w:sz w:val="24"/>
          <w:szCs w:val="24"/>
        </w:rPr>
        <w:t>seconded</w:t>
      </w:r>
      <w:r w:rsidR="00EA6081">
        <w:rPr>
          <w:rFonts w:ascii="Helvetica" w:eastAsia="Times New Roman" w:hAnsi="Helvetica" w:cs="Helvetica"/>
          <w:color w:val="222222"/>
          <w:sz w:val="24"/>
          <w:szCs w:val="24"/>
        </w:rPr>
        <w:t>,</w:t>
      </w:r>
      <w:r w:rsidR="003E59DE">
        <w:rPr>
          <w:rFonts w:ascii="Helvetica" w:eastAsia="Times New Roman" w:hAnsi="Helvetica" w:cs="Helvetica"/>
          <w:color w:val="222222"/>
          <w:sz w:val="24"/>
          <w:szCs w:val="24"/>
        </w:rPr>
        <w:t xml:space="preserve"> and </w:t>
      </w:r>
      <w:r w:rsidR="00EA6081">
        <w:rPr>
          <w:rFonts w:ascii="Helvetica" w:eastAsia="Times New Roman" w:hAnsi="Helvetica" w:cs="Helvetica"/>
          <w:color w:val="222222"/>
          <w:sz w:val="24"/>
          <w:szCs w:val="24"/>
        </w:rPr>
        <w:t xml:space="preserve">verbally </w:t>
      </w:r>
      <w:r w:rsidR="003E59DE">
        <w:rPr>
          <w:rFonts w:ascii="Helvetica" w:eastAsia="Times New Roman" w:hAnsi="Helvetica" w:cs="Helvetica"/>
          <w:color w:val="222222"/>
          <w:sz w:val="24"/>
          <w:szCs w:val="24"/>
        </w:rPr>
        <w:t xml:space="preserve">approved. The </w:t>
      </w:r>
      <w:r w:rsidR="00E624C6">
        <w:rPr>
          <w:rFonts w:ascii="Helvetica" w:eastAsia="Times New Roman" w:hAnsi="Helvetica" w:cs="Helvetica"/>
          <w:color w:val="222222"/>
          <w:sz w:val="24"/>
          <w:szCs w:val="24"/>
        </w:rPr>
        <w:t>November</w:t>
      </w:r>
      <w:r w:rsidR="003E59DE">
        <w:rPr>
          <w:rFonts w:ascii="Helvetica" w:eastAsia="Times New Roman" w:hAnsi="Helvetica" w:cs="Helvetica"/>
          <w:color w:val="222222"/>
          <w:sz w:val="24"/>
          <w:szCs w:val="24"/>
        </w:rPr>
        <w:t xml:space="preserve"> minutes, were m</w:t>
      </w:r>
      <w:r w:rsidR="00CF5ED0">
        <w:rPr>
          <w:rFonts w:ascii="Helvetica" w:eastAsia="Times New Roman" w:hAnsi="Helvetica" w:cs="Helvetica"/>
          <w:color w:val="222222"/>
          <w:sz w:val="24"/>
          <w:szCs w:val="24"/>
        </w:rPr>
        <w:t>otioned</w:t>
      </w:r>
      <w:r w:rsidR="003E59DE">
        <w:rPr>
          <w:rFonts w:ascii="Helvetica" w:eastAsia="Times New Roman" w:hAnsi="Helvetica" w:cs="Helvetica"/>
          <w:color w:val="222222"/>
          <w:sz w:val="24"/>
          <w:szCs w:val="24"/>
        </w:rPr>
        <w:t>, seconded,</w:t>
      </w:r>
      <w:r w:rsidR="00CF5ED0">
        <w:rPr>
          <w:rFonts w:ascii="Helvetica" w:eastAsia="Times New Roman" w:hAnsi="Helvetica" w:cs="Helvetica"/>
          <w:color w:val="222222"/>
          <w:sz w:val="24"/>
          <w:szCs w:val="24"/>
        </w:rPr>
        <w:t xml:space="preserve"> and approved</w:t>
      </w:r>
      <w:r w:rsidR="003E59DE">
        <w:rPr>
          <w:rFonts w:ascii="Helvetica" w:eastAsia="Times New Roman" w:hAnsi="Helvetica" w:cs="Helvetica"/>
          <w:color w:val="222222"/>
          <w:sz w:val="24"/>
          <w:szCs w:val="24"/>
        </w:rPr>
        <w:t xml:space="preserve">. </w:t>
      </w:r>
      <w:r w:rsidR="00CF5ED0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7E51E3" w:rsidRDefault="00957B98" w:rsidP="006C5E4C">
      <w:pPr>
        <w:pStyle w:val="Heading1"/>
        <w:rPr>
          <w:rFonts w:eastAsia="Times New Roman"/>
        </w:rPr>
      </w:pPr>
      <w:r>
        <w:rPr>
          <w:rFonts w:eastAsia="Times New Roman"/>
        </w:rPr>
        <w:t>Officer Reports:</w:t>
      </w:r>
      <w:r w:rsidR="007E51E3">
        <w:rPr>
          <w:rFonts w:eastAsia="Times New Roman"/>
        </w:rPr>
        <w:t xml:space="preserve"> </w:t>
      </w:r>
    </w:p>
    <w:p w:rsidR="00E624C6" w:rsidRDefault="00E624C6" w:rsidP="00E624C6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25D4F">
        <w:rPr>
          <w:rFonts w:ascii="Helvetica" w:eastAsia="Times New Roman" w:hAnsi="Helvetica" w:cs="Helvetica"/>
          <w:b/>
          <w:color w:val="222222"/>
          <w:sz w:val="24"/>
          <w:szCs w:val="24"/>
        </w:rPr>
        <w:t>Teacher’s Report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Heather Dufner</w:t>
      </w:r>
    </w:p>
    <w:p w:rsidR="00E624C6" w:rsidRDefault="00F94FE7" w:rsidP="00F94FE7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Ms. Dufner and s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>tudents presented two initiatives they would like the parent council to support.</w:t>
      </w:r>
    </w:p>
    <w:p w:rsidR="0011290D" w:rsidRDefault="00CA3EB9" w:rsidP="00F94FE7">
      <w:pPr>
        <w:pStyle w:val="ListParagraph"/>
        <w:numPr>
          <w:ilvl w:val="1"/>
          <w:numId w:val="15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A3EB9">
        <w:rPr>
          <w:rFonts w:ascii="Helvetica" w:eastAsia="Times New Roman" w:hAnsi="Helvetica" w:cs="Helvetica"/>
          <w:b/>
          <w:color w:val="222222"/>
          <w:sz w:val="24"/>
          <w:szCs w:val="24"/>
        </w:rPr>
        <w:t>Recycling food trays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. 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 xml:space="preserve">Students analyzed the amount of food and garbage thrown out every week and found a lot of waste. They would like to start recycling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used </w:t>
      </w:r>
      <w:r w:rsidR="005707D8">
        <w:rPr>
          <w:rFonts w:ascii="Helvetica" w:eastAsia="Times New Roman" w:hAnsi="Helvetica" w:cs="Helvetica"/>
          <w:color w:val="222222"/>
          <w:sz w:val="24"/>
          <w:szCs w:val="24"/>
        </w:rPr>
        <w:t xml:space="preserve">but clean 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 xml:space="preserve">Styrofoam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food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 xml:space="preserve"> trays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through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 xml:space="preserve"> DART</w:t>
      </w:r>
      <w:r w:rsidR="005707D8">
        <w:rPr>
          <w:rFonts w:ascii="Helvetica" w:eastAsia="Times New Roman" w:hAnsi="Helvetica" w:cs="Helvetica"/>
          <w:color w:val="222222"/>
          <w:sz w:val="24"/>
          <w:szCs w:val="24"/>
        </w:rPr>
        <w:t>. T</w:t>
      </w:r>
      <w:r w:rsidR="0011290D">
        <w:rPr>
          <w:rFonts w:ascii="Helvetica" w:eastAsia="Times New Roman" w:hAnsi="Helvetica" w:cs="Helvetica"/>
          <w:color w:val="222222"/>
          <w:sz w:val="24"/>
          <w:szCs w:val="24"/>
        </w:rPr>
        <w:t xml:space="preserve">hey </w:t>
      </w:r>
      <w:r w:rsidR="005707D8">
        <w:rPr>
          <w:rFonts w:ascii="Helvetica" w:eastAsia="Times New Roman" w:hAnsi="Helvetica" w:cs="Helvetica"/>
          <w:color w:val="222222"/>
          <w:sz w:val="24"/>
          <w:szCs w:val="24"/>
        </w:rPr>
        <w:t>want the Parent Council to assist with getting the trays to a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drop off location. DART, based in Mason, has drop off locations in Haslett and Holt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, about 15-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minute drive from Pinecrest Elementary. The class will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research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this more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and develop a sign-</w:t>
      </w:r>
      <w:r w:rsidR="005707D8">
        <w:rPr>
          <w:rFonts w:ascii="Helvetica" w:eastAsia="Times New Roman" w:hAnsi="Helvetica" w:cs="Helvetica"/>
          <w:color w:val="222222"/>
          <w:sz w:val="24"/>
          <w:szCs w:val="24"/>
        </w:rPr>
        <w:t xml:space="preserve">up that the parent council can promote. </w:t>
      </w:r>
    </w:p>
    <w:p w:rsidR="005707D8" w:rsidRPr="00912C13" w:rsidRDefault="005707D8" w:rsidP="00F94FE7">
      <w:pPr>
        <w:pStyle w:val="ListParagraph"/>
        <w:numPr>
          <w:ilvl w:val="1"/>
          <w:numId w:val="15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Students requested raising money by selling additional items at the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 xml:space="preserve"> upcoming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movie night. They want to raise money to help 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 xml:space="preserve">people who are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homeless. The parent council agreed they could sell additional items. </w:t>
      </w:r>
    </w:p>
    <w:p w:rsidR="00BA462D" w:rsidRDefault="00386B6E" w:rsidP="006C5E4C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Board Updates - </w:t>
      </w:r>
      <w:r w:rsidR="00673BDB">
        <w:rPr>
          <w:rFonts w:ascii="Helvetica" w:eastAsia="Times New Roman" w:hAnsi="Helvetica" w:cs="Helvetica"/>
          <w:color w:val="222222"/>
          <w:sz w:val="24"/>
          <w:szCs w:val="24"/>
        </w:rPr>
        <w:t>Christe Alwin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r w:rsidR="00673BDB">
        <w:rPr>
          <w:rFonts w:ascii="Helvetica" w:eastAsia="Times New Roman" w:hAnsi="Helvetica" w:cs="Helvetica"/>
          <w:color w:val="222222"/>
          <w:sz w:val="24"/>
          <w:szCs w:val="24"/>
        </w:rPr>
        <w:t>Jen Shangr</w:t>
      </w:r>
      <w:r w:rsidR="00957B98">
        <w:rPr>
          <w:rFonts w:ascii="Helvetica" w:eastAsia="Times New Roman" w:hAnsi="Helvetica" w:cs="Helvetica"/>
          <w:color w:val="222222"/>
          <w:sz w:val="24"/>
          <w:szCs w:val="24"/>
        </w:rPr>
        <w:t>a</w:t>
      </w:r>
      <w:r w:rsidR="00673BDB">
        <w:rPr>
          <w:rFonts w:ascii="Helvetica" w:eastAsia="Times New Roman" w:hAnsi="Helvetica" w:cs="Helvetica"/>
          <w:color w:val="222222"/>
          <w:sz w:val="24"/>
          <w:szCs w:val="24"/>
        </w:rPr>
        <w:t>w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Tanya Merritt, </w:t>
      </w:r>
      <w:r w:rsidR="005707D8">
        <w:rPr>
          <w:rFonts w:ascii="Helvetica" w:eastAsia="Times New Roman" w:hAnsi="Helvetica" w:cs="Helvetica"/>
          <w:color w:val="222222"/>
          <w:sz w:val="24"/>
          <w:szCs w:val="24"/>
        </w:rPr>
        <w:t xml:space="preserve">Katie Van Dorn,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and Ellie Vlahos</w:t>
      </w:r>
    </w:p>
    <w:p w:rsidR="005707D8" w:rsidRDefault="005707D8" w:rsidP="00386B6E">
      <w:pPr>
        <w:pStyle w:val="ListParagraph"/>
        <w:numPr>
          <w:ilvl w:val="0"/>
          <w:numId w:val="1"/>
        </w:numPr>
        <w:shd w:val="clear" w:color="auto" w:fill="FFFFFF"/>
        <w:spacing w:before="120" w:after="100" w:afterAutospacing="1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There will be a Pinecrest Spirit wear reorder in February. </w:t>
      </w:r>
    </w:p>
    <w:p w:rsidR="005707D8" w:rsidRDefault="005707D8" w:rsidP="00386B6E">
      <w:pPr>
        <w:pStyle w:val="ListParagraph"/>
        <w:numPr>
          <w:ilvl w:val="0"/>
          <w:numId w:val="1"/>
        </w:numPr>
        <w:shd w:val="clear" w:color="auto" w:fill="FFFFFF"/>
        <w:spacing w:before="120" w:after="100" w:afterAutospacing="1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Ms Rawlinson is retiring, the parent council 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>will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present a plaque 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 xml:space="preserve">to her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for her years of service. </w:t>
      </w:r>
    </w:p>
    <w:p w:rsidR="005707D8" w:rsidRPr="005707D8" w:rsidRDefault="005707D8" w:rsidP="00386B6E">
      <w:pPr>
        <w:pStyle w:val="ListParagraph"/>
        <w:numPr>
          <w:ilvl w:val="0"/>
          <w:numId w:val="1"/>
        </w:numPr>
        <w:shd w:val="clear" w:color="auto" w:fill="FFFFFF"/>
        <w:spacing w:before="120" w:after="100" w:afterAutospacing="1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Students who raised $20 or more for the Fun Run received a scholastic voucher to use at the book fair this week. </w:t>
      </w:r>
    </w:p>
    <w:p w:rsidR="00F94FE7" w:rsidRPr="00F94FE7" w:rsidRDefault="00C97D1C" w:rsidP="00E31C2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 w:rsidRPr="00C97D1C">
        <w:rPr>
          <w:rFonts w:ascii="Helvetica" w:eastAsia="Times New Roman" w:hAnsi="Helvetica" w:cs="Helvetica"/>
          <w:color w:val="222222"/>
          <w:sz w:val="24"/>
          <w:szCs w:val="24"/>
        </w:rPr>
        <w:t>The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="00FB7ECF" w:rsidRPr="00FB7ECF">
        <w:rPr>
          <w:rFonts w:ascii="Helvetica" w:eastAsia="Times New Roman" w:hAnsi="Helvetica" w:cs="Helvetica"/>
          <w:b/>
          <w:color w:val="222222"/>
          <w:sz w:val="24"/>
          <w:szCs w:val="24"/>
        </w:rPr>
        <w:t>P</w:t>
      </w:r>
      <w:r w:rsidR="00C075A0">
        <w:rPr>
          <w:rFonts w:ascii="Helvetica" w:eastAsia="Times New Roman" w:hAnsi="Helvetica" w:cs="Helvetica"/>
          <w:b/>
          <w:color w:val="222222"/>
          <w:sz w:val="24"/>
          <w:szCs w:val="24"/>
        </w:rPr>
        <w:t>arent Council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 has</w:t>
      </w:r>
      <w:r w:rsidR="00FB7ECF">
        <w:rPr>
          <w:rFonts w:ascii="Helvetica" w:eastAsia="Times New Roman" w:hAnsi="Helvetica" w:cs="Helvetica"/>
          <w:color w:val="222222"/>
          <w:sz w:val="24"/>
          <w:szCs w:val="24"/>
        </w:rPr>
        <w:t xml:space="preserve"> $11,180 in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budget </w:t>
      </w:r>
      <w:r w:rsidR="00FB7ECF">
        <w:rPr>
          <w:rFonts w:ascii="Helvetica" w:eastAsia="Times New Roman" w:hAnsi="Helvetica" w:cs="Helvetica"/>
          <w:color w:val="222222"/>
          <w:sz w:val="24"/>
          <w:szCs w:val="24"/>
        </w:rPr>
        <w:t>commitments every year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>, which may be difficult to maintain with current fundraising efforts</w:t>
      </w:r>
      <w:r w:rsidR="00FB7ECF">
        <w:rPr>
          <w:rFonts w:ascii="Helvetica" w:eastAsia="Times New Roman" w:hAnsi="Helvetica" w:cs="Helvetica"/>
          <w:color w:val="222222"/>
          <w:sz w:val="24"/>
          <w:szCs w:val="24"/>
        </w:rPr>
        <w:t xml:space="preserve">. </w:t>
      </w:r>
    </w:p>
    <w:p w:rsidR="0002044D" w:rsidRPr="0002044D" w:rsidRDefault="00FB7ECF" w:rsidP="00F94FE7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These commitments include teacher reimbursements ($150/teacher), </w:t>
      </w:r>
      <w:r w:rsidR="0002044D">
        <w:rPr>
          <w:rFonts w:ascii="Helvetica" w:eastAsia="Times New Roman" w:hAnsi="Helvetica" w:cs="Helvetica"/>
          <w:color w:val="222222"/>
          <w:sz w:val="24"/>
          <w:szCs w:val="24"/>
        </w:rPr>
        <w:t>fifty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percent of the cost of Wharton center tickets, 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>the 3</w:t>
      </w:r>
      <w:r w:rsidR="00C97D1C" w:rsidRPr="00C97D1C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rd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 xml:space="preserve"> and 5</w:t>
      </w:r>
      <w:r w:rsidR="00C97D1C" w:rsidRPr="00C97D1C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zoo week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>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>4</w:t>
      </w:r>
      <w:r w:rsidR="00C97D1C" w:rsidRPr="00C97D1C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trip to </w:t>
      </w:r>
      <w:r w:rsidR="0002044D">
        <w:rPr>
          <w:rFonts w:ascii="Helvetica" w:eastAsia="Times New Roman" w:hAnsi="Helvetica" w:cs="Helvetica"/>
          <w:color w:val="222222"/>
          <w:sz w:val="24"/>
          <w:szCs w:val="24"/>
        </w:rPr>
        <w:t xml:space="preserve">Hoffmaster, and the 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>5</w:t>
      </w:r>
      <w:r w:rsidR="00C97D1C" w:rsidRPr="00C97D1C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Mission to M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ars, </w:t>
      </w:r>
      <w:r w:rsidR="0002044D">
        <w:rPr>
          <w:rFonts w:ascii="Helvetica" w:eastAsia="Times New Roman" w:hAnsi="Helvetica" w:cs="Helvetica"/>
          <w:color w:val="222222"/>
          <w:sz w:val="24"/>
          <w:szCs w:val="24"/>
        </w:rPr>
        <w:t xml:space="preserve">as well as half of the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transportation</w:t>
      </w:r>
      <w:r w:rsidR="0002044D">
        <w:rPr>
          <w:rFonts w:ascii="Helvetica" w:eastAsia="Times New Roman" w:hAnsi="Helvetica" w:cs="Helvetica"/>
          <w:color w:val="222222"/>
          <w:sz w:val="24"/>
          <w:szCs w:val="24"/>
        </w:rPr>
        <w:t xml:space="preserve"> costs for</w:t>
      </w:r>
      <w:r w:rsidR="00C97D1C">
        <w:rPr>
          <w:rFonts w:ascii="Helvetica" w:eastAsia="Times New Roman" w:hAnsi="Helvetica" w:cs="Helvetica"/>
          <w:color w:val="222222"/>
          <w:sz w:val="24"/>
          <w:szCs w:val="24"/>
        </w:rPr>
        <w:t xml:space="preserve"> all other</w:t>
      </w:r>
      <w:r w:rsidR="0002044D">
        <w:rPr>
          <w:rFonts w:ascii="Helvetica" w:eastAsia="Times New Roman" w:hAnsi="Helvetica" w:cs="Helvetica"/>
          <w:color w:val="222222"/>
          <w:sz w:val="24"/>
          <w:szCs w:val="24"/>
        </w:rPr>
        <w:t xml:space="preserve"> field trips. </w:t>
      </w:r>
    </w:p>
    <w:p w:rsidR="00FB7ECF" w:rsidRPr="0002044D" w:rsidRDefault="0002044D" w:rsidP="0002044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council is asking teachers to submit requests for any other expenses expected for the year. </w:t>
      </w:r>
    </w:p>
    <w:p w:rsidR="0002044D" w:rsidRPr="0002044D" w:rsidRDefault="0002044D" w:rsidP="0002044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 xml:space="preserve">The council is going to reassess which trips it is helping to support financially, and would like to have more information about why the parent council should fund specific activities. </w:t>
      </w:r>
    </w:p>
    <w:p w:rsidR="00E31C21" w:rsidRPr="00F94FE7" w:rsidRDefault="0002044D" w:rsidP="00F94FE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The council will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look into</w:t>
      </w:r>
      <w:r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what</w:t>
      </w:r>
      <w:r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trips other</w:t>
      </w:r>
      <w:r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 5</w:t>
      </w:r>
      <w:r w:rsidRPr="00F94FE7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 grade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s</w:t>
      </w:r>
      <w:r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 take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. Council members suggested</w:t>
      </w:r>
      <w:r w:rsidR="00F94FE7"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looking into the</w:t>
      </w:r>
      <w:r w:rsidR="00E31C21"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Henry Ford </w:t>
      </w:r>
      <w:r w:rsidR="00E31C21"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Museum </w:t>
      </w:r>
      <w:r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and Greenfield Village </w:t>
      </w:r>
      <w:r w:rsidR="00F94FE7"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and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a</w:t>
      </w:r>
      <w:r w:rsidR="00E31C21"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ttending a middle school concert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to give exposure </w:t>
      </w:r>
      <w:r w:rsidR="00E31C21" w:rsidRP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to 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 xml:space="preserve">various </w:t>
      </w:r>
      <w:r w:rsidR="00E31C21" w:rsidRPr="00F94FE7">
        <w:rPr>
          <w:rFonts w:ascii="Helvetica" w:eastAsia="Times New Roman" w:hAnsi="Helvetica" w:cs="Helvetica"/>
          <w:color w:val="222222"/>
          <w:sz w:val="24"/>
          <w:szCs w:val="24"/>
        </w:rPr>
        <w:t>instruments</w:t>
      </w:r>
      <w:r w:rsidR="00F94FE7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E31C21" w:rsidRDefault="00E31C21" w:rsidP="00E31C21">
      <w:pPr>
        <w:pStyle w:val="ListParagraph"/>
        <w:numPr>
          <w:ilvl w:val="0"/>
          <w:numId w:val="1"/>
        </w:numPr>
        <w:shd w:val="clear" w:color="auto" w:fill="FFFFFF"/>
        <w:spacing w:before="120" w:after="100" w:afterAutospacing="1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December’s</w:t>
      </w:r>
      <w:r w:rsidRPr="00386B6E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movie night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is scheduled for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Friday,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December 9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.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December</w:t>
      </w:r>
      <w:r w:rsidRPr="00386B6E">
        <w:rPr>
          <w:rFonts w:ascii="Helvetica" w:eastAsia="Times New Roman" w:hAnsi="Helvetica" w:cs="Helvetica"/>
          <w:color w:val="222222"/>
          <w:sz w:val="24"/>
          <w:szCs w:val="24"/>
        </w:rPr>
        <w:t xml:space="preserve"> is sponsored by the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3rd</w:t>
      </w:r>
      <w:r w:rsidRPr="00386B6E">
        <w:rPr>
          <w:rFonts w:ascii="Helvetica" w:eastAsia="Times New Roman" w:hAnsi="Helvetica" w:cs="Helvetica"/>
          <w:color w:val="222222"/>
          <w:sz w:val="24"/>
          <w:szCs w:val="24"/>
        </w:rPr>
        <w:t xml:space="preserve"> grade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. </w:t>
      </w:r>
    </w:p>
    <w:p w:rsidR="00E31C21" w:rsidRDefault="00E31C21" w:rsidP="00E31C21">
      <w:pPr>
        <w:pStyle w:val="ListParagraph"/>
        <w:numPr>
          <w:ilvl w:val="0"/>
          <w:numId w:val="1"/>
        </w:numPr>
        <w:shd w:val="clear" w:color="auto" w:fill="FFFFFF"/>
        <w:spacing w:before="120" w:after="100" w:afterAutospacing="1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41DB8">
        <w:rPr>
          <w:rFonts w:ascii="Helvetica" w:eastAsia="Times New Roman" w:hAnsi="Helvetica" w:cs="Helvetica"/>
          <w:b/>
          <w:color w:val="222222"/>
          <w:sz w:val="24"/>
          <w:szCs w:val="24"/>
        </w:rPr>
        <w:t>Marco’s Pizza Night</w:t>
      </w:r>
      <w:r w:rsidRPr="00241DB8">
        <w:rPr>
          <w:rFonts w:ascii="Helvetica" w:eastAsia="Times New Roman" w:hAnsi="Helvetica" w:cs="Helvetica"/>
          <w:color w:val="222222"/>
          <w:sz w:val="24"/>
          <w:szCs w:val="24"/>
        </w:rPr>
        <w:t xml:space="preserve"> is the 1</w:t>
      </w:r>
      <w:r w:rsidRPr="00241DB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st</w:t>
      </w:r>
      <w:r w:rsidRPr="00241DB8">
        <w:rPr>
          <w:rFonts w:ascii="Helvetica" w:eastAsia="Times New Roman" w:hAnsi="Helvetica" w:cs="Helvetica"/>
          <w:color w:val="222222"/>
          <w:sz w:val="24"/>
          <w:szCs w:val="24"/>
        </w:rPr>
        <w:t xml:space="preserve"> Wednesday of every month. This is for the Marcos on Lake Lansing. When or</w:t>
      </w:r>
      <w:bookmarkStart w:id="0" w:name="_GoBack"/>
      <w:bookmarkEnd w:id="0"/>
      <w:r w:rsidRPr="00241DB8">
        <w:rPr>
          <w:rFonts w:ascii="Helvetica" w:eastAsia="Times New Roman" w:hAnsi="Helvetica" w:cs="Helvetica"/>
          <w:color w:val="222222"/>
          <w:sz w:val="24"/>
          <w:szCs w:val="24"/>
        </w:rPr>
        <w:t xml:space="preserve">dering, indicate you are from Pinecrest and give the teachers name. </w:t>
      </w:r>
      <w:r w:rsidR="0042726D">
        <w:rPr>
          <w:rFonts w:ascii="Helvetica" w:eastAsia="Times New Roman" w:hAnsi="Helvetica" w:cs="Helvetica"/>
          <w:color w:val="222222"/>
          <w:sz w:val="24"/>
          <w:szCs w:val="24"/>
        </w:rPr>
        <w:t xml:space="preserve">Orders must be placed over the phone, not online. </w:t>
      </w:r>
      <w:r w:rsidRPr="00241DB8">
        <w:rPr>
          <w:rFonts w:ascii="Helvetica" w:eastAsia="Times New Roman" w:hAnsi="Helvetica" w:cs="Helvetica"/>
          <w:color w:val="222222"/>
          <w:sz w:val="24"/>
          <w:szCs w:val="24"/>
        </w:rPr>
        <w:t xml:space="preserve">Marcos is doing the signage and may even have a person dressed up Marco after school to further advertise. </w:t>
      </w:r>
    </w:p>
    <w:p w:rsidR="00E31C21" w:rsidRPr="00241DB8" w:rsidRDefault="00341DEA" w:rsidP="00E31C21">
      <w:pPr>
        <w:pStyle w:val="ListParagraph"/>
        <w:numPr>
          <w:ilvl w:val="1"/>
          <w:numId w:val="1"/>
        </w:numPr>
        <w:shd w:val="clear" w:color="auto" w:fill="FFFFFF"/>
        <w:spacing w:before="120" w:after="100" w:afterAutospacing="1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November</w:t>
      </w:r>
      <w:r w:rsidR="00E31C21">
        <w:rPr>
          <w:rFonts w:ascii="Helvetica" w:eastAsia="Times New Roman" w:hAnsi="Helvetica" w:cs="Helvetica"/>
          <w:color w:val="222222"/>
          <w:sz w:val="24"/>
          <w:szCs w:val="24"/>
        </w:rPr>
        <w:t xml:space="preserve"> Pizza Night had 1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8</w:t>
      </w:r>
      <w:r w:rsidR="00E31C21">
        <w:rPr>
          <w:rFonts w:ascii="Helvetica" w:eastAsia="Times New Roman" w:hAnsi="Helvetica" w:cs="Helvetica"/>
          <w:color w:val="222222"/>
          <w:sz w:val="24"/>
          <w:szCs w:val="24"/>
        </w:rPr>
        <w:t xml:space="preserve"> orders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and October had 17. This earns about $50/month</w:t>
      </w:r>
      <w:r w:rsidR="00E31C21">
        <w:rPr>
          <w:rFonts w:ascii="Helvetica" w:eastAsia="Times New Roman" w:hAnsi="Helvetica" w:cs="Helvetica"/>
          <w:color w:val="222222"/>
          <w:sz w:val="24"/>
          <w:szCs w:val="24"/>
        </w:rPr>
        <w:t xml:space="preserve"> for the parent council.</w:t>
      </w:r>
    </w:p>
    <w:p w:rsidR="00E31C21" w:rsidRPr="00E31C21" w:rsidRDefault="00E31C21" w:rsidP="00E31C21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After the school has 50 orders, the class with the most earns a free pizza party. </w:t>
      </w:r>
    </w:p>
    <w:p w:rsidR="00241DB8" w:rsidRDefault="00E51735" w:rsidP="00DA25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Treasure’s Report: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(Treasurer absent). </w:t>
      </w:r>
    </w:p>
    <w:p w:rsidR="00CF5ED0" w:rsidRDefault="00E51735" w:rsidP="00341DEA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treasurer, Amy, </w:t>
      </w:r>
      <w:r w:rsidR="00FB7ECF">
        <w:rPr>
          <w:rFonts w:ascii="Helvetica" w:eastAsia="Times New Roman" w:hAnsi="Helvetica" w:cs="Helvetica"/>
          <w:color w:val="222222"/>
          <w:sz w:val="24"/>
          <w:szCs w:val="24"/>
        </w:rPr>
        <w:t xml:space="preserve">requested and was granted an extension for the </w:t>
      </w:r>
      <w:r w:rsidR="00341DEA">
        <w:rPr>
          <w:rFonts w:ascii="Helvetica" w:eastAsia="Times New Roman" w:hAnsi="Helvetica" w:cs="Helvetica"/>
          <w:color w:val="222222"/>
          <w:sz w:val="24"/>
          <w:szCs w:val="24"/>
        </w:rPr>
        <w:t xml:space="preserve">parent council’s </w:t>
      </w:r>
      <w:r w:rsidR="00FB7ECF">
        <w:rPr>
          <w:rFonts w:ascii="Helvetica" w:eastAsia="Times New Roman" w:hAnsi="Helvetica" w:cs="Helvetica"/>
          <w:color w:val="222222"/>
          <w:sz w:val="24"/>
          <w:szCs w:val="24"/>
        </w:rPr>
        <w:t xml:space="preserve">taxes. </w:t>
      </w:r>
      <w:r w:rsidR="00FB7ECF" w:rsidRPr="00341DEA">
        <w:rPr>
          <w:rFonts w:ascii="Helvetica" w:eastAsia="Times New Roman" w:hAnsi="Helvetica" w:cs="Helvetica"/>
          <w:color w:val="222222"/>
          <w:sz w:val="24"/>
          <w:szCs w:val="24"/>
        </w:rPr>
        <w:t xml:space="preserve">The Parent Council is classified as a foundation </w:t>
      </w:r>
      <w:r w:rsidR="00341DEA">
        <w:rPr>
          <w:rFonts w:ascii="Helvetica" w:eastAsia="Times New Roman" w:hAnsi="Helvetica" w:cs="Helvetica"/>
          <w:color w:val="222222"/>
          <w:sz w:val="24"/>
          <w:szCs w:val="24"/>
        </w:rPr>
        <w:t xml:space="preserve">that earns $50,000 or more per year, </w:t>
      </w:r>
      <w:r w:rsidR="00FB7ECF" w:rsidRPr="00341DEA">
        <w:rPr>
          <w:rFonts w:ascii="Helvetica" w:eastAsia="Times New Roman" w:hAnsi="Helvetica" w:cs="Helvetica"/>
          <w:color w:val="222222"/>
          <w:sz w:val="24"/>
          <w:szCs w:val="24"/>
        </w:rPr>
        <w:t xml:space="preserve">instead of a simple nonprofit organization. </w:t>
      </w:r>
      <w:r w:rsidR="00341DEA">
        <w:rPr>
          <w:rFonts w:ascii="Helvetica" w:eastAsia="Times New Roman" w:hAnsi="Helvetica" w:cs="Helvetica"/>
          <w:color w:val="222222"/>
          <w:sz w:val="24"/>
          <w:szCs w:val="24"/>
        </w:rPr>
        <w:t xml:space="preserve">(The council does not raise $50,000 per year) Amy </w:t>
      </w:r>
      <w:r w:rsidR="00FB7ECF" w:rsidRPr="00341DEA">
        <w:rPr>
          <w:rFonts w:ascii="Helvetica" w:eastAsia="Times New Roman" w:hAnsi="Helvetica" w:cs="Helvetica"/>
          <w:color w:val="222222"/>
          <w:sz w:val="24"/>
          <w:szCs w:val="24"/>
        </w:rPr>
        <w:t>is working to change this classification</w:t>
      </w:r>
      <w:r w:rsidR="00341DEA">
        <w:rPr>
          <w:rFonts w:ascii="Helvetica" w:eastAsia="Times New Roman" w:hAnsi="Helvetica" w:cs="Helvetica"/>
          <w:color w:val="222222"/>
          <w:sz w:val="24"/>
          <w:szCs w:val="24"/>
        </w:rPr>
        <w:t>,</w:t>
      </w:r>
      <w:r w:rsidR="00FB7ECF" w:rsidRPr="00341DEA">
        <w:rPr>
          <w:rFonts w:ascii="Helvetica" w:eastAsia="Times New Roman" w:hAnsi="Helvetica" w:cs="Helvetica"/>
          <w:color w:val="222222"/>
          <w:sz w:val="24"/>
          <w:szCs w:val="24"/>
        </w:rPr>
        <w:t xml:space="preserve"> which will make taxes easier going forward. </w:t>
      </w:r>
    </w:p>
    <w:p w:rsidR="00341DEA" w:rsidRDefault="00341DEA" w:rsidP="00341DEA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starting balance in July 2016 was $13,185 and the ending balance in November 2016 was $14,906. </w:t>
      </w:r>
    </w:p>
    <w:p w:rsidR="00341DEA" w:rsidRPr="00341DEA" w:rsidRDefault="00341DEA" w:rsidP="00341DEA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Expenses during November include supplies for the movie night and gift cards to the janitorial staff for their help with the many afterschool activities. </w:t>
      </w:r>
    </w:p>
    <w:p w:rsidR="005707D8" w:rsidRDefault="005707D8" w:rsidP="005707D8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E59DE">
        <w:rPr>
          <w:rFonts w:ascii="Helvetica" w:eastAsia="Times New Roman" w:hAnsi="Helvetica" w:cs="Helvetica"/>
          <w:b/>
          <w:color w:val="222222"/>
          <w:sz w:val="24"/>
          <w:szCs w:val="24"/>
        </w:rPr>
        <w:t>Principal’s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– Amy Webster</w:t>
      </w:r>
    </w:p>
    <w:p w:rsidR="0042726D" w:rsidRDefault="00807A76" w:rsidP="005707D8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Pinecrest hired a new interventionist, Ashley Berg</w:t>
      </w:r>
      <w:r w:rsidR="0042726D">
        <w:rPr>
          <w:rFonts w:ascii="Helvetica" w:eastAsia="Times New Roman" w:hAnsi="Helvetica" w:cs="Helvetica"/>
          <w:color w:val="222222"/>
          <w:sz w:val="24"/>
          <w:szCs w:val="24"/>
        </w:rPr>
        <w:t xml:space="preserve">. She facilitates reading and math groups. </w:t>
      </w:r>
    </w:p>
    <w:p w:rsidR="0042726D" w:rsidRDefault="0042726D" w:rsidP="005707D8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new librarian is doing great and the children love her. </w:t>
      </w:r>
    </w:p>
    <w:p w:rsidR="005707D8" w:rsidRPr="005707D8" w:rsidRDefault="0042726D" w:rsidP="005707D8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Equity team is running an Hour of Code workshop on Wednesday, December 7 in the multi-purpose room.  </w:t>
      </w:r>
    </w:p>
    <w:p w:rsidR="005707D8" w:rsidRPr="006C5E4C" w:rsidRDefault="005707D8" w:rsidP="005707D8">
      <w:pPr>
        <w:shd w:val="clear" w:color="auto" w:fill="FFFFFF"/>
        <w:spacing w:before="240" w:after="120" w:line="240" w:lineRule="auto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 w:rsidRPr="006C5E4C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East Lansing Board of Education Update </w:t>
      </w:r>
      <w:r w:rsidRPr="006C5E4C">
        <w:rPr>
          <w:rFonts w:ascii="Helvetica" w:eastAsia="Times New Roman" w:hAnsi="Helvetica" w:cs="Helvetica"/>
          <w:color w:val="222222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Erin Graham</w:t>
      </w:r>
    </w:p>
    <w:p w:rsidR="0042726D" w:rsidRDefault="0042726D" w:rsidP="005707D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application for the </w:t>
      </w:r>
      <w:r w:rsidR="005707D8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Mental Health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Advisory Committee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is being extended to December 11. This advisory committee will report to the school board. The extension is to encourage more high school students to apply to participate.</w:t>
      </w:r>
    </w:p>
    <w:p w:rsidR="005707D8" w:rsidRDefault="00C97D1C" w:rsidP="005707D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T</w:t>
      </w:r>
      <w:r w:rsidR="0042726D">
        <w:rPr>
          <w:rFonts w:ascii="Helvetica" w:eastAsia="Times New Roman" w:hAnsi="Helvetica" w:cs="Helvetica"/>
          <w:color w:val="222222"/>
          <w:sz w:val="24"/>
          <w:szCs w:val="24"/>
        </w:rPr>
        <w:t xml:space="preserve">he school board will vote on the </w:t>
      </w:r>
      <w:r w:rsidRPr="00C97D1C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elementary school </w:t>
      </w:r>
      <w:r w:rsidR="0042726D" w:rsidRPr="00C97D1C">
        <w:rPr>
          <w:rFonts w:ascii="Helvetica" w:eastAsia="Times New Roman" w:hAnsi="Helvetica" w:cs="Helvetica"/>
          <w:b/>
          <w:color w:val="222222"/>
          <w:sz w:val="24"/>
          <w:szCs w:val="24"/>
        </w:rPr>
        <w:t>bond</w:t>
      </w:r>
      <w:r w:rsidR="0042726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on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Monday, December 12, 2016</w:t>
      </w:r>
      <w:r w:rsidR="0042726D">
        <w:rPr>
          <w:rFonts w:ascii="Helvetica" w:eastAsia="Times New Roman" w:hAnsi="Helvetica" w:cs="Helvetica"/>
          <w:color w:val="222222"/>
          <w:sz w:val="24"/>
          <w:szCs w:val="24"/>
        </w:rPr>
        <w:t xml:space="preserve">. The vote is </w:t>
      </w:r>
      <w:r w:rsidR="009E03FD">
        <w:rPr>
          <w:rFonts w:ascii="Helvetica" w:eastAsia="Times New Roman" w:hAnsi="Helvetica" w:cs="Helvetica"/>
          <w:color w:val="222222"/>
          <w:sz w:val="24"/>
          <w:szCs w:val="24"/>
        </w:rPr>
        <w:t xml:space="preserve">to decide the financial scope of the bond, </w:t>
      </w:r>
      <w:r w:rsidR="0042726D">
        <w:rPr>
          <w:rFonts w:ascii="Helvetica" w:eastAsia="Times New Roman" w:hAnsi="Helvetica" w:cs="Helvetica"/>
          <w:color w:val="222222"/>
          <w:sz w:val="24"/>
          <w:szCs w:val="24"/>
        </w:rPr>
        <w:t>not to determine the desig</w:t>
      </w:r>
      <w:r w:rsidR="009E03FD">
        <w:rPr>
          <w:rFonts w:ascii="Helvetica" w:eastAsia="Times New Roman" w:hAnsi="Helvetica" w:cs="Helvetica"/>
          <w:color w:val="222222"/>
          <w:sz w:val="24"/>
          <w:szCs w:val="24"/>
        </w:rPr>
        <w:t xml:space="preserve">n of the schools. If the bond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>p</w:t>
      </w:r>
      <w:r w:rsidR="009E03FD">
        <w:rPr>
          <w:rFonts w:ascii="Helvetica" w:eastAsia="Times New Roman" w:hAnsi="Helvetica" w:cs="Helvetica"/>
          <w:color w:val="222222"/>
          <w:sz w:val="24"/>
          <w:szCs w:val="24"/>
        </w:rPr>
        <w:t>asse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>s</w:t>
      </w:r>
      <w:r w:rsidR="009E03FD">
        <w:rPr>
          <w:rFonts w:ascii="Helvetica" w:eastAsia="Times New Roman" w:hAnsi="Helvetica" w:cs="Helvetica"/>
          <w:color w:val="222222"/>
          <w:sz w:val="24"/>
          <w:szCs w:val="24"/>
        </w:rPr>
        <w:t xml:space="preserve">, there will be additional hearings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>regarding the building designs</w:t>
      </w:r>
      <w:r w:rsidR="009E03FD">
        <w:rPr>
          <w:rFonts w:ascii="Helvetica" w:eastAsia="Times New Roman" w:hAnsi="Helvetica" w:cs="Helvetica"/>
          <w:color w:val="222222"/>
          <w:sz w:val="24"/>
          <w:szCs w:val="24"/>
        </w:rPr>
        <w:t xml:space="preserve">. </w:t>
      </w:r>
    </w:p>
    <w:p w:rsidR="009E03FD" w:rsidRDefault="009E03FD" w:rsidP="009E03FD">
      <w:pPr>
        <w:pStyle w:val="ListParagraph"/>
        <w:numPr>
          <w:ilvl w:val="1"/>
          <w:numId w:val="10"/>
        </w:numPr>
        <w:shd w:val="clear" w:color="auto" w:fill="FFFFFF"/>
        <w:spacing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Two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building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scenarios were presented. Both recommendations are to rebuild five schools and to renovate Red Cedar Elementary. The two scenarios differ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only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in the size of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>each building (all the same or a couple smaller and a couple larger elementary schools)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9E03FD" w:rsidRDefault="009E03FD" w:rsidP="00DB3D6F">
      <w:pPr>
        <w:pStyle w:val="ListParagraph"/>
        <w:numPr>
          <w:ilvl w:val="1"/>
          <w:numId w:val="10"/>
        </w:numPr>
        <w:shd w:val="clear" w:color="auto" w:fill="FFFFFF"/>
        <w:spacing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 xml:space="preserve">For all schools except </w:t>
      </w:r>
      <w:r w:rsidRPr="009E03FD">
        <w:rPr>
          <w:rFonts w:ascii="Helvetica" w:eastAsia="Times New Roman" w:hAnsi="Helvetica" w:cs="Helvetica"/>
          <w:color w:val="222222"/>
          <w:sz w:val="24"/>
          <w:szCs w:val="24"/>
        </w:rPr>
        <w:t>Donely Elementary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students will need to move out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of the building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in order to rebuild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 it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. Donely’s prop</w:t>
      </w:r>
      <w:r w:rsidRPr="009E03FD">
        <w:rPr>
          <w:rFonts w:ascii="Helvetica" w:eastAsia="Times New Roman" w:hAnsi="Helvetica" w:cs="Helvetica"/>
          <w:color w:val="222222"/>
          <w:sz w:val="24"/>
          <w:szCs w:val="24"/>
        </w:rPr>
        <w:t>erty is large enough to support buil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ding on it while using the existing space. Red Ceda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r Elementary could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be used while o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>ther schools are being rebuilt.</w:t>
      </w:r>
    </w:p>
    <w:p w:rsidR="00DB3D6F" w:rsidRPr="00DB3D6F" w:rsidRDefault="00D90156" w:rsidP="00DB3D6F">
      <w:pPr>
        <w:pStyle w:val="ListParagraph"/>
        <w:numPr>
          <w:ilvl w:val="1"/>
          <w:numId w:val="10"/>
        </w:numPr>
        <w:shd w:val="clear" w:color="auto" w:fill="FFFFFF"/>
        <w:spacing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With this bond, a home with a taxable value of $100,000 will pay an estimated additional $185 per year in property taxes. </w:t>
      </w:r>
    </w:p>
    <w:p w:rsidR="00E51735" w:rsidRDefault="00E51735" w:rsidP="006C5E4C">
      <w:pPr>
        <w:pStyle w:val="Heading1"/>
        <w:rPr>
          <w:rFonts w:eastAsia="Times New Roman"/>
        </w:rPr>
      </w:pPr>
      <w:r>
        <w:rPr>
          <w:rFonts w:eastAsia="Times New Roman"/>
        </w:rPr>
        <w:t>Old and New Business</w:t>
      </w:r>
    </w:p>
    <w:p w:rsidR="00C97D1C" w:rsidRPr="00C97D1C" w:rsidRDefault="00C97D1C" w:rsidP="00C97D1C">
      <w:pPr>
        <w:pStyle w:val="ListParagraph"/>
        <w:numPr>
          <w:ilvl w:val="0"/>
          <w:numId w:val="1"/>
        </w:numPr>
        <w:shd w:val="clear" w:color="auto" w:fill="FFFFFF"/>
        <w:spacing w:before="120" w:after="100" w:afterAutospacing="1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It has been a large challenge to get volunteers to cover all the necessary shifts for the </w:t>
      </w:r>
      <w:r w:rsidR="00C075A0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Scholastic </w:t>
      </w:r>
      <w:r w:rsidR="00C075A0" w:rsidRPr="00E31C21">
        <w:rPr>
          <w:rFonts w:ascii="Helvetica" w:eastAsia="Times New Roman" w:hAnsi="Helvetica" w:cs="Helvetica"/>
          <w:b/>
          <w:color w:val="222222"/>
          <w:sz w:val="24"/>
          <w:szCs w:val="24"/>
        </w:rPr>
        <w:t>Book Fair</w:t>
      </w:r>
      <w:r w:rsidR="00C075A0" w:rsidRPr="00C075A0">
        <w:rPr>
          <w:rFonts w:ascii="Helvetica" w:eastAsia="Times New Roman" w:hAnsi="Helvetica" w:cs="Helvetica"/>
          <w:b/>
          <w:color w:val="222222"/>
          <w:sz w:val="24"/>
          <w:szCs w:val="24"/>
        </w:rPr>
        <w:t>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, even with Aris Baily cover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ing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all school hours. </w:t>
      </w:r>
    </w:p>
    <w:p w:rsidR="00C97D1C" w:rsidRPr="00C97D1C" w:rsidRDefault="00C97D1C" w:rsidP="00C97D1C">
      <w:pPr>
        <w:pStyle w:val="ListParagraph"/>
        <w:numPr>
          <w:ilvl w:val="1"/>
          <w:numId w:val="1"/>
        </w:numPr>
        <w:shd w:val="clear" w:color="auto" w:fill="FFFFFF"/>
        <w:spacing w:before="120" w:after="100" w:afterAutospacing="1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council is recommending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holding only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two fairs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per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year, instead of three.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Only having two fairs will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decrease the amount of money Pinecrest ear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n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s from each book fair. </w:t>
      </w:r>
    </w:p>
    <w:p w:rsidR="00C97D1C" w:rsidRPr="00C97D1C" w:rsidRDefault="00C97D1C" w:rsidP="00C97D1C">
      <w:pPr>
        <w:pStyle w:val="ListParagraph"/>
        <w:numPr>
          <w:ilvl w:val="1"/>
          <w:numId w:val="1"/>
        </w:numPr>
        <w:shd w:val="clear" w:color="auto" w:fill="FFFFFF"/>
        <w:spacing w:before="120" w:after="100" w:afterAutospacing="1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Also, the council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recommends holding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>each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fair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for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f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our days, instead of five. </w:t>
      </w:r>
    </w:p>
    <w:p w:rsidR="00DB3D6F" w:rsidRDefault="00DB3D6F" w:rsidP="00FA7FC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Overcrowding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at Pinecrest is a continued concern. There are no additional spaces in the building for additional classrooms. If there are three sections of Kindergarten again next year, </w:t>
      </w:r>
      <w:r w:rsid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it could present an issue. </w:t>
      </w:r>
    </w:p>
    <w:p w:rsidR="00D90156" w:rsidRPr="00D90156" w:rsidRDefault="00C075A0" w:rsidP="00542A4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The </w:t>
      </w:r>
      <w:r w:rsidR="00D90156" w:rsidRPr="00D90156">
        <w:rPr>
          <w:rFonts w:ascii="Helvetica" w:eastAsia="Times New Roman" w:hAnsi="Helvetica" w:cs="Helvetica"/>
          <w:b/>
          <w:color w:val="222222"/>
          <w:sz w:val="24"/>
          <w:szCs w:val="24"/>
        </w:rPr>
        <w:t>Equity team</w:t>
      </w:r>
      <w:r w:rsidR="00D90156" w:rsidRPr="00D90156">
        <w:rPr>
          <w:rFonts w:ascii="Helvetica" w:eastAsia="Times New Roman" w:hAnsi="Helvetica" w:cs="Helvetica"/>
          <w:color w:val="222222"/>
          <w:sz w:val="24"/>
          <w:szCs w:val="24"/>
        </w:rPr>
        <w:t xml:space="preserve"> received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 </w:t>
      </w:r>
      <w:r w:rsidR="00D90156" w:rsidRPr="00D90156">
        <w:rPr>
          <w:rFonts w:ascii="Helvetica" w:eastAsia="Times New Roman" w:hAnsi="Helvetica" w:cs="Helvetica"/>
          <w:color w:val="222222"/>
          <w:sz w:val="24"/>
          <w:szCs w:val="24"/>
        </w:rPr>
        <w:t>$6,000 collaborative grant from the East Lansing Education Foundation (ELEF) to purchase multicultural books and m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aterials. These materials will be used across all grades. </w:t>
      </w:r>
    </w:p>
    <w:p w:rsidR="00D90156" w:rsidRDefault="00D90156" w:rsidP="00542A4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90156">
        <w:rPr>
          <w:rFonts w:ascii="Helvetica" w:eastAsia="Times New Roman" w:hAnsi="Helvetica" w:cs="Helvetica"/>
          <w:color w:val="222222"/>
          <w:sz w:val="24"/>
          <w:szCs w:val="24"/>
        </w:rPr>
        <w:t>Tina Crawford is helping with the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Sparrow Mileage Club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this year.</w:t>
      </w:r>
    </w:p>
    <w:p w:rsidR="00D90156" w:rsidRPr="00D90156" w:rsidRDefault="00D90156" w:rsidP="00542A4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Fox Room thanked the parent council for the Zoo lesson and Tina Crawford thanked the council for the new soccer nets. </w:t>
      </w:r>
      <w:r w:rsidRPr="00D9015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0826F0" w:rsidRPr="00D90156" w:rsidRDefault="000826F0" w:rsidP="00542A4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 w:rsidRPr="00D90156">
        <w:rPr>
          <w:rFonts w:ascii="Helvetica" w:eastAsia="Times New Roman" w:hAnsi="Helvetica" w:cs="Helvetica"/>
          <w:b/>
          <w:color w:val="222222"/>
          <w:sz w:val="24"/>
          <w:szCs w:val="24"/>
        </w:rPr>
        <w:t>Upcoming Events</w:t>
      </w:r>
    </w:p>
    <w:p w:rsidR="000826F0" w:rsidRPr="00FA7FC5" w:rsidRDefault="000826F0" w:rsidP="000826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7FC5">
        <w:rPr>
          <w:rFonts w:ascii="Helvetica" w:eastAsia="Times New Roman" w:hAnsi="Helvetica" w:cs="Helvetica"/>
          <w:color w:val="222222"/>
          <w:sz w:val="24"/>
          <w:szCs w:val="24"/>
        </w:rPr>
        <w:t>Movie Nights</w:t>
      </w:r>
    </w:p>
    <w:p w:rsidR="00324165" w:rsidRPr="00C075A0" w:rsidRDefault="000826F0" w:rsidP="00B0378B">
      <w:pPr>
        <w:pStyle w:val="ListParagraph"/>
        <w:numPr>
          <w:ilvl w:val="2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Dec 9th – 3rd grade </w:t>
      </w:r>
    </w:p>
    <w:p w:rsidR="000826F0" w:rsidRPr="00C075A0" w:rsidRDefault="000826F0" w:rsidP="00B0378B">
      <w:pPr>
        <w:pStyle w:val="ListParagraph"/>
        <w:numPr>
          <w:ilvl w:val="2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>Jan 13th – 2nd grade</w:t>
      </w:r>
    </w:p>
    <w:p w:rsidR="000826F0" w:rsidRPr="00C075A0" w:rsidRDefault="000826F0" w:rsidP="000826F0">
      <w:pPr>
        <w:pStyle w:val="ListParagraph"/>
        <w:numPr>
          <w:ilvl w:val="2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>March 10th – 1st grade</w:t>
      </w:r>
    </w:p>
    <w:p w:rsidR="000826F0" w:rsidRPr="00C075A0" w:rsidRDefault="000826F0" w:rsidP="000826F0">
      <w:pPr>
        <w:pStyle w:val="ListParagraph"/>
        <w:numPr>
          <w:ilvl w:val="2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>April 14th – Kindergarten</w:t>
      </w:r>
    </w:p>
    <w:p w:rsidR="000826F0" w:rsidRPr="00C075A0" w:rsidRDefault="000826F0" w:rsidP="000826F0">
      <w:pPr>
        <w:pStyle w:val="ListParagraph"/>
        <w:numPr>
          <w:ilvl w:val="2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>May 12th – Girl Scouts</w:t>
      </w:r>
    </w:p>
    <w:p w:rsidR="000826F0" w:rsidRPr="00C075A0" w:rsidRDefault="000826F0" w:rsidP="000826F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>STEM Activity Night</w:t>
      </w:r>
      <w:r w:rsidR="00D90156" w:rsidRP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 – Wednesday, January 11, 2017, 6:00 to 7:30pm.</w:t>
      </w:r>
    </w:p>
    <w:p w:rsidR="006E5CE3" w:rsidRPr="00C075A0" w:rsidRDefault="006E5CE3" w:rsidP="000826F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 xml:space="preserve">Multicultural Night – Late January (exact date TBD) </w:t>
      </w:r>
    </w:p>
    <w:p w:rsidR="000826F0" w:rsidRPr="00C075A0" w:rsidRDefault="000826F0" w:rsidP="000826F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>Heart Hop Dance – Friday, February 10, 2017</w:t>
      </w:r>
    </w:p>
    <w:p w:rsidR="000826F0" w:rsidRPr="00C075A0" w:rsidRDefault="000826F0" w:rsidP="000826F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>Science Fair – March (exact date TBD)</w:t>
      </w:r>
    </w:p>
    <w:p w:rsidR="000826F0" w:rsidRPr="00C075A0" w:rsidRDefault="000826F0" w:rsidP="000826F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075A0">
        <w:rPr>
          <w:rFonts w:ascii="Helvetica" w:eastAsia="Times New Roman" w:hAnsi="Helvetica" w:cs="Helvetica"/>
          <w:color w:val="222222"/>
          <w:sz w:val="24"/>
          <w:szCs w:val="24"/>
        </w:rPr>
        <w:t>Carnival – May 19th</w:t>
      </w:r>
    </w:p>
    <w:p w:rsidR="0021349E" w:rsidRDefault="0021349E" w:rsidP="0021349E">
      <w:pPr>
        <w:pStyle w:val="Heading1"/>
        <w:rPr>
          <w:rFonts w:eastAsia="Times New Roman"/>
        </w:rPr>
      </w:pPr>
      <w:r>
        <w:rPr>
          <w:rFonts w:eastAsia="Times New Roman"/>
        </w:rPr>
        <w:t>Adjournment</w:t>
      </w:r>
    </w:p>
    <w:p w:rsidR="00BA462D" w:rsidRPr="00BA462D" w:rsidRDefault="00BA462D" w:rsidP="0021349E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The meeting was adjourned by Christe Alwin at </w:t>
      </w:r>
      <w:r w:rsidR="00D90156">
        <w:rPr>
          <w:rFonts w:ascii="Helvetica" w:eastAsia="Times New Roman" w:hAnsi="Helvetica" w:cs="Helvetica"/>
          <w:color w:val="222222"/>
          <w:sz w:val="24"/>
          <w:szCs w:val="24"/>
        </w:rPr>
        <w:t xml:space="preserve">8:15 </w:t>
      </w:r>
      <w:r w:rsidRPr="002739FB">
        <w:rPr>
          <w:rFonts w:ascii="Helvetica" w:eastAsia="Times New Roman" w:hAnsi="Helvetica" w:cs="Helvetica"/>
          <w:color w:val="222222"/>
          <w:szCs w:val="24"/>
        </w:rPr>
        <w:t>PM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BA462D" w:rsidRPr="00BA462D" w:rsidRDefault="00BA462D" w:rsidP="0021349E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Minutes submitted by </w:t>
      </w:r>
      <w:r w:rsidR="002739FB">
        <w:rPr>
          <w:rFonts w:ascii="Helvetica" w:eastAsia="Times New Roman" w:hAnsi="Helvetica" w:cs="Helvetica"/>
          <w:color w:val="222222"/>
          <w:sz w:val="24"/>
          <w:szCs w:val="24"/>
        </w:rPr>
        <w:t>Katie Van Dorn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, Secretary </w:t>
      </w:r>
    </w:p>
    <w:p w:rsidR="0050690E" w:rsidRDefault="0050690E" w:rsidP="006C5E4C"/>
    <w:sectPr w:rsidR="0050690E" w:rsidSect="00724F2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1D" w:rsidRDefault="00D90A1D" w:rsidP="00C404AF">
      <w:pPr>
        <w:spacing w:after="0" w:line="240" w:lineRule="auto"/>
      </w:pPr>
      <w:r>
        <w:separator/>
      </w:r>
    </w:p>
  </w:endnote>
  <w:endnote w:type="continuationSeparator" w:id="0">
    <w:p w:rsidR="00D90A1D" w:rsidRDefault="00D90A1D" w:rsidP="00C4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453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4AF" w:rsidRDefault="00C40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F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04AF" w:rsidRDefault="00C4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1D" w:rsidRDefault="00D90A1D" w:rsidP="00C404AF">
      <w:pPr>
        <w:spacing w:after="0" w:line="240" w:lineRule="auto"/>
      </w:pPr>
      <w:r>
        <w:separator/>
      </w:r>
    </w:p>
  </w:footnote>
  <w:footnote w:type="continuationSeparator" w:id="0">
    <w:p w:rsidR="00D90A1D" w:rsidRDefault="00D90A1D" w:rsidP="00C4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259"/>
    <w:multiLevelType w:val="hybridMultilevel"/>
    <w:tmpl w:val="6A4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2D32"/>
    <w:multiLevelType w:val="hybridMultilevel"/>
    <w:tmpl w:val="067C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FCC"/>
    <w:multiLevelType w:val="hybridMultilevel"/>
    <w:tmpl w:val="531A6D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43B30"/>
    <w:multiLevelType w:val="hybridMultilevel"/>
    <w:tmpl w:val="50F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2B6C"/>
    <w:multiLevelType w:val="hybridMultilevel"/>
    <w:tmpl w:val="0B3E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1E"/>
    <w:multiLevelType w:val="hybridMultilevel"/>
    <w:tmpl w:val="13202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408CD"/>
    <w:multiLevelType w:val="hybridMultilevel"/>
    <w:tmpl w:val="0526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11E21"/>
    <w:multiLevelType w:val="hybridMultilevel"/>
    <w:tmpl w:val="0E4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10E9"/>
    <w:multiLevelType w:val="hybridMultilevel"/>
    <w:tmpl w:val="348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17777"/>
    <w:multiLevelType w:val="hybridMultilevel"/>
    <w:tmpl w:val="E1B0D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A08C5"/>
    <w:multiLevelType w:val="hybridMultilevel"/>
    <w:tmpl w:val="3C1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B1BFB"/>
    <w:multiLevelType w:val="hybridMultilevel"/>
    <w:tmpl w:val="60C0F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CE3F14"/>
    <w:multiLevelType w:val="hybridMultilevel"/>
    <w:tmpl w:val="0930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83167"/>
    <w:multiLevelType w:val="hybridMultilevel"/>
    <w:tmpl w:val="DA8A6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2D"/>
    <w:rsid w:val="00001063"/>
    <w:rsid w:val="0002044D"/>
    <w:rsid w:val="00051BF6"/>
    <w:rsid w:val="00053BA9"/>
    <w:rsid w:val="00057254"/>
    <w:rsid w:val="0006496F"/>
    <w:rsid w:val="000741A6"/>
    <w:rsid w:val="00077B35"/>
    <w:rsid w:val="000826F0"/>
    <w:rsid w:val="00085E06"/>
    <w:rsid w:val="00093618"/>
    <w:rsid w:val="000B5325"/>
    <w:rsid w:val="000C7182"/>
    <w:rsid w:val="000E1E7B"/>
    <w:rsid w:val="0011290D"/>
    <w:rsid w:val="00123009"/>
    <w:rsid w:val="00125988"/>
    <w:rsid w:val="00160F03"/>
    <w:rsid w:val="00167B04"/>
    <w:rsid w:val="00184E1B"/>
    <w:rsid w:val="001A166E"/>
    <w:rsid w:val="001A3304"/>
    <w:rsid w:val="001A6960"/>
    <w:rsid w:val="001C3EAC"/>
    <w:rsid w:val="0021349E"/>
    <w:rsid w:val="00241DB8"/>
    <w:rsid w:val="00243754"/>
    <w:rsid w:val="0024578A"/>
    <w:rsid w:val="00247F0E"/>
    <w:rsid w:val="002739FB"/>
    <w:rsid w:val="00315718"/>
    <w:rsid w:val="00324165"/>
    <w:rsid w:val="00341DEA"/>
    <w:rsid w:val="00386B6E"/>
    <w:rsid w:val="00395826"/>
    <w:rsid w:val="003C6555"/>
    <w:rsid w:val="003E55F8"/>
    <w:rsid w:val="003E59DE"/>
    <w:rsid w:val="004232DB"/>
    <w:rsid w:val="0042726D"/>
    <w:rsid w:val="00433DBC"/>
    <w:rsid w:val="004A4783"/>
    <w:rsid w:val="004B5540"/>
    <w:rsid w:val="004D51B2"/>
    <w:rsid w:val="005038CB"/>
    <w:rsid w:val="0050690E"/>
    <w:rsid w:val="00514C4D"/>
    <w:rsid w:val="00517855"/>
    <w:rsid w:val="00537DBA"/>
    <w:rsid w:val="0055451A"/>
    <w:rsid w:val="00554590"/>
    <w:rsid w:val="005707D8"/>
    <w:rsid w:val="00582F57"/>
    <w:rsid w:val="005A7660"/>
    <w:rsid w:val="006342EE"/>
    <w:rsid w:val="00673BDB"/>
    <w:rsid w:val="006C5741"/>
    <w:rsid w:val="006C5E4C"/>
    <w:rsid w:val="006D2934"/>
    <w:rsid w:val="006E5CE3"/>
    <w:rsid w:val="00720B1E"/>
    <w:rsid w:val="00724F21"/>
    <w:rsid w:val="0073690A"/>
    <w:rsid w:val="0074004B"/>
    <w:rsid w:val="0076159D"/>
    <w:rsid w:val="007657EC"/>
    <w:rsid w:val="00767D6F"/>
    <w:rsid w:val="0078776B"/>
    <w:rsid w:val="007A4084"/>
    <w:rsid w:val="007C13AD"/>
    <w:rsid w:val="007D1787"/>
    <w:rsid w:val="007E424F"/>
    <w:rsid w:val="007E51E3"/>
    <w:rsid w:val="00800B46"/>
    <w:rsid w:val="00807A76"/>
    <w:rsid w:val="00810E5B"/>
    <w:rsid w:val="00836C10"/>
    <w:rsid w:val="00851AA5"/>
    <w:rsid w:val="008670D0"/>
    <w:rsid w:val="00897D81"/>
    <w:rsid w:val="00912C13"/>
    <w:rsid w:val="00915DC4"/>
    <w:rsid w:val="0091701F"/>
    <w:rsid w:val="00917472"/>
    <w:rsid w:val="00926177"/>
    <w:rsid w:val="00934ED4"/>
    <w:rsid w:val="009367EF"/>
    <w:rsid w:val="00957B98"/>
    <w:rsid w:val="00981FA7"/>
    <w:rsid w:val="009B51B7"/>
    <w:rsid w:val="009B6999"/>
    <w:rsid w:val="009E03FD"/>
    <w:rsid w:val="009F38C6"/>
    <w:rsid w:val="009F6E32"/>
    <w:rsid w:val="00A04BDC"/>
    <w:rsid w:val="00A17BFB"/>
    <w:rsid w:val="00A308C2"/>
    <w:rsid w:val="00AA66D8"/>
    <w:rsid w:val="00AD17BE"/>
    <w:rsid w:val="00B300BC"/>
    <w:rsid w:val="00B74160"/>
    <w:rsid w:val="00B75351"/>
    <w:rsid w:val="00B95761"/>
    <w:rsid w:val="00BA462D"/>
    <w:rsid w:val="00BE52AC"/>
    <w:rsid w:val="00C075A0"/>
    <w:rsid w:val="00C12633"/>
    <w:rsid w:val="00C225B6"/>
    <w:rsid w:val="00C2277F"/>
    <w:rsid w:val="00C35881"/>
    <w:rsid w:val="00C404AF"/>
    <w:rsid w:val="00C44A61"/>
    <w:rsid w:val="00C65976"/>
    <w:rsid w:val="00C67234"/>
    <w:rsid w:val="00C71477"/>
    <w:rsid w:val="00C97D1C"/>
    <w:rsid w:val="00CA2FF6"/>
    <w:rsid w:val="00CA3EB9"/>
    <w:rsid w:val="00CA792A"/>
    <w:rsid w:val="00CC015D"/>
    <w:rsid w:val="00CC22E4"/>
    <w:rsid w:val="00CC7C54"/>
    <w:rsid w:val="00CF5ED0"/>
    <w:rsid w:val="00D234EC"/>
    <w:rsid w:val="00D25D4F"/>
    <w:rsid w:val="00D32E52"/>
    <w:rsid w:val="00D508D6"/>
    <w:rsid w:val="00D90156"/>
    <w:rsid w:val="00D90A1D"/>
    <w:rsid w:val="00DA252D"/>
    <w:rsid w:val="00DB3D6F"/>
    <w:rsid w:val="00DB6CE2"/>
    <w:rsid w:val="00DC7B86"/>
    <w:rsid w:val="00DD1F2C"/>
    <w:rsid w:val="00E2430D"/>
    <w:rsid w:val="00E31C21"/>
    <w:rsid w:val="00E46BA0"/>
    <w:rsid w:val="00E51735"/>
    <w:rsid w:val="00E624C6"/>
    <w:rsid w:val="00E86608"/>
    <w:rsid w:val="00EA6081"/>
    <w:rsid w:val="00EC5515"/>
    <w:rsid w:val="00ED38EE"/>
    <w:rsid w:val="00F017A3"/>
    <w:rsid w:val="00F2148D"/>
    <w:rsid w:val="00F24E5D"/>
    <w:rsid w:val="00F3235F"/>
    <w:rsid w:val="00F830DF"/>
    <w:rsid w:val="00F8557B"/>
    <w:rsid w:val="00F94FE7"/>
    <w:rsid w:val="00FA7FC5"/>
    <w:rsid w:val="00FB7EC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459A"/>
  <w15:docId w15:val="{F07972E8-6C98-44B7-B700-9276AFBE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AF"/>
  </w:style>
  <w:style w:type="paragraph" w:styleId="Footer">
    <w:name w:val="footer"/>
    <w:basedOn w:val="Normal"/>
    <w:link w:val="FooterChar"/>
    <w:uiPriority w:val="99"/>
    <w:unhideWhenUsed/>
    <w:rsid w:val="00C4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0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36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5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5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1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8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37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2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7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055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343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90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349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119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309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618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740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1370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965591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774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0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9083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5481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285439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Berghorn, Emily</dc:creator>
  <cp:lastModifiedBy>Katie Van Dorn</cp:lastModifiedBy>
  <cp:revision>9</cp:revision>
  <dcterms:created xsi:type="dcterms:W3CDTF">2016-12-30T14:55:00Z</dcterms:created>
  <dcterms:modified xsi:type="dcterms:W3CDTF">2017-01-02T01:33:00Z</dcterms:modified>
</cp:coreProperties>
</file>